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247459F" w14:textId="3256BF16" w:rsidR="00C04A83" w:rsidRPr="009E4C17" w:rsidRDefault="003E2885" w:rsidP="00C04A83">
      <w:pPr>
        <w:spacing w:before="120" w:after="120" w:line="240" w:lineRule="auto"/>
        <w:ind w:hanging="1134"/>
        <w:jc w:val="center"/>
        <w:rPr>
          <w:sz w:val="20"/>
        </w:rPr>
      </w:pPr>
      <w:r>
        <w:rPr>
          <w:noProof/>
          <w:lang w:eastAsia="el-GR"/>
        </w:rPr>
        <mc:AlternateContent>
          <mc:Choice Requires="wps">
            <w:drawing>
              <wp:anchor distT="0" distB="0" distL="114300" distR="114300" simplePos="0" relativeHeight="251674624" behindDoc="0" locked="0" layoutInCell="1" allowOverlap="1" wp14:anchorId="2E868177" wp14:editId="79218FBD">
                <wp:simplePos x="0" y="0"/>
                <wp:positionH relativeFrom="column">
                  <wp:posOffset>1129665</wp:posOffset>
                </wp:positionH>
                <wp:positionV relativeFrom="paragraph">
                  <wp:posOffset>2227580</wp:posOffset>
                </wp:positionV>
                <wp:extent cx="944880" cy="198120"/>
                <wp:effectExtent l="0" t="0" r="7620" b="0"/>
                <wp:wrapNone/>
                <wp:docPr id="10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9812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6DFEF58" id="Rectangle 147" o:spid="_x0000_s1026" style="position:absolute;margin-left:88.95pt;margin-top:175.4pt;width:74.4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" filled="f" strokecolor="red" strokeweight="1.5pt"/>
            </w:pict>
          </mc:Fallback>
        </mc:AlternateContent>
      </w:r>
    </w:p>
    <w:p w14:paraId="373FF163" w14:textId="77777777" w:rsidR="00410AE1" w:rsidRPr="00DF3DB1" w:rsidRDefault="00410AE1" w:rsidP="00410AE1">
      <w:pPr>
        <w:pStyle w:val="2"/>
        <w:ind w:left="576" w:hanging="576"/>
        <w:jc w:val="both"/>
        <w:rPr>
          <w:rFonts w:ascii="Times New Roman" w:hAnsi="Times New Roman" w:cs="Times New Roman"/>
          <w:color w:val="auto"/>
          <w:sz w:val="28"/>
          <w:szCs w:val="28"/>
          <w:u w:val="single"/>
        </w:rPr>
      </w:pPr>
      <w:bookmarkStart w:id="1" w:name="_Toc339627126"/>
      <w:bookmarkStart w:id="2" w:name="_Toc364768044"/>
      <w:r w:rsidRPr="00DF3DB1">
        <w:rPr>
          <w:rFonts w:ascii="Times New Roman" w:hAnsi="Times New Roman" w:cs="Times New Roman"/>
          <w:color w:val="auto"/>
          <w:sz w:val="28"/>
          <w:szCs w:val="28"/>
          <w:u w:val="single"/>
        </w:rPr>
        <w:t>Δήλωση Μαθημάτων</w:t>
      </w:r>
      <w:bookmarkEnd w:id="1"/>
      <w:bookmarkEnd w:id="2"/>
      <w:r w:rsidR="00E37FBA">
        <w:rPr>
          <w:rFonts w:ascii="Times New Roman" w:hAnsi="Times New Roman" w:cs="Times New Roman"/>
          <w:color w:val="auto"/>
          <w:sz w:val="28"/>
          <w:szCs w:val="28"/>
          <w:u w:val="single"/>
        </w:rPr>
        <w:t xml:space="preserve"> </w:t>
      </w:r>
    </w:p>
    <w:p w14:paraId="2B1C4306" w14:textId="32CD8AEE" w:rsidR="00C07CE6" w:rsidRPr="00F578FE" w:rsidRDefault="000D0A66" w:rsidP="00C07CE6">
      <w:pPr>
        <w:spacing w:before="120" w:after="120" w:line="240" w:lineRule="auto"/>
        <w:jc w:val="both"/>
        <w:rPr>
          <w:rFonts w:ascii="Times New Roman" w:hAnsi="Times New Roman" w:cs="Times New Roman"/>
          <w:b/>
          <w:sz w:val="20"/>
          <w:szCs w:val="20"/>
          <w:lang w:eastAsia="el-GR"/>
        </w:rPr>
      </w:pPr>
      <w:r w:rsidRPr="00F578FE">
        <w:rPr>
          <w:rFonts w:ascii="Times New Roman" w:hAnsi="Times New Roman" w:cs="Times New Roman"/>
        </w:rPr>
        <w:t>Τόσο η </w:t>
      </w:r>
      <w:r w:rsidRPr="00D645D2">
        <w:rPr>
          <w:rFonts w:ascii="Times New Roman" w:hAnsi="Times New Roman" w:cs="Times New Roman"/>
          <w:b/>
          <w:u w:val="single"/>
        </w:rPr>
        <w:t>εγγραφή</w:t>
      </w:r>
      <w:r w:rsidRPr="00D645D2">
        <w:rPr>
          <w:rFonts w:ascii="Times New Roman" w:hAnsi="Times New Roman" w:cs="Times New Roman"/>
        </w:rPr>
        <w:t> όσο και η </w:t>
      </w:r>
      <w:r w:rsidRPr="00D645D2">
        <w:rPr>
          <w:rFonts w:ascii="Times New Roman" w:hAnsi="Times New Roman" w:cs="Times New Roman"/>
          <w:b/>
          <w:u w:val="single"/>
        </w:rPr>
        <w:t>δήλωση</w:t>
      </w:r>
      <w:r w:rsidRPr="00F578FE">
        <w:rPr>
          <w:rFonts w:ascii="Times New Roman" w:hAnsi="Times New Roman" w:cs="Times New Roman"/>
        </w:rPr>
        <w:t xml:space="preserve"> μαθημάτων των φοιτητών σε κάθε εξάμηνο αποτελούν από κοινού απαραίτητες ενέργειες, προκειμένου ο φοιτητής να έχει ενεργή παρουσία στο Ίδρυμα.</w:t>
      </w:r>
      <w:r w:rsidR="00FB4587" w:rsidRPr="00F578FE">
        <w:rPr>
          <w:rFonts w:ascii="Times New Roman" w:hAnsi="Times New Roman" w:cs="Times New Roman"/>
        </w:rPr>
        <w:t xml:space="preserve"> </w:t>
      </w:r>
      <w:r w:rsidR="00FB4587" w:rsidRPr="00AF5C4A">
        <w:rPr>
          <w:rFonts w:ascii="Times New Roman" w:hAnsi="Times New Roman" w:cs="Times New Roman"/>
          <w:b/>
          <w:color w:val="FF0000"/>
        </w:rPr>
        <w:t>Ο φοιτητής δηλώνει μαθήματα 2 φορές τον χρόνο</w:t>
      </w:r>
      <w:r w:rsidR="00007D2B" w:rsidRPr="00AF5C4A">
        <w:rPr>
          <w:rFonts w:ascii="Times New Roman" w:hAnsi="Times New Roman" w:cs="Times New Roman"/>
          <w:b/>
          <w:color w:val="FF0000"/>
        </w:rPr>
        <w:t>,</w:t>
      </w:r>
      <w:r w:rsidR="00FB4587" w:rsidRPr="00AF5C4A">
        <w:rPr>
          <w:rFonts w:ascii="Times New Roman" w:hAnsi="Times New Roman" w:cs="Times New Roman"/>
          <w:b/>
          <w:color w:val="FF0000"/>
        </w:rPr>
        <w:t xml:space="preserve"> Οκτώβριο </w:t>
      </w:r>
      <w:r w:rsidR="00E923D1" w:rsidRPr="00AF5C4A">
        <w:rPr>
          <w:rFonts w:ascii="Times New Roman" w:hAnsi="Times New Roman" w:cs="Times New Roman"/>
          <w:b/>
          <w:color w:val="FF0000"/>
        </w:rPr>
        <w:t xml:space="preserve">(χειμερινό εξάμηνο) </w:t>
      </w:r>
      <w:r w:rsidR="00FB4587" w:rsidRPr="00AF5C4A">
        <w:rPr>
          <w:rFonts w:ascii="Times New Roman" w:hAnsi="Times New Roman" w:cs="Times New Roman"/>
          <w:b/>
          <w:color w:val="FF0000"/>
        </w:rPr>
        <w:t>και Φεβρουάριο</w:t>
      </w:r>
      <w:r w:rsidR="00E923D1" w:rsidRPr="00AF5C4A">
        <w:rPr>
          <w:rFonts w:ascii="Times New Roman" w:hAnsi="Times New Roman" w:cs="Times New Roman"/>
          <w:b/>
          <w:color w:val="FF0000"/>
        </w:rPr>
        <w:t xml:space="preserve"> (εαρινό εξάμηνο)</w:t>
      </w:r>
      <w:r w:rsidR="00FB4587" w:rsidRPr="00AF5C4A">
        <w:rPr>
          <w:rFonts w:ascii="Times New Roman" w:hAnsi="Times New Roman" w:cs="Times New Roman"/>
          <w:color w:val="FF0000"/>
        </w:rPr>
        <w:t xml:space="preserve"> </w:t>
      </w:r>
      <w:r w:rsidR="00E923D1" w:rsidRPr="00F578FE">
        <w:rPr>
          <w:rFonts w:ascii="Times New Roman" w:hAnsi="Times New Roman" w:cs="Times New Roman"/>
        </w:rPr>
        <w:t>σ</w:t>
      </w:r>
      <w:r w:rsidR="00FB4587" w:rsidRPr="00F578FE">
        <w:rPr>
          <w:rFonts w:ascii="Times New Roman" w:hAnsi="Times New Roman" w:cs="Times New Roman"/>
        </w:rPr>
        <w:t>ε ημερομηνίες που αναρτώντ</w:t>
      </w:r>
      <w:r w:rsidR="00E923D1" w:rsidRPr="00F578FE">
        <w:rPr>
          <w:rFonts w:ascii="Times New Roman" w:hAnsi="Times New Roman" w:cs="Times New Roman"/>
        </w:rPr>
        <w:t>α</w:t>
      </w:r>
      <w:r w:rsidR="00FB4587" w:rsidRPr="00F578FE">
        <w:rPr>
          <w:rFonts w:ascii="Times New Roman" w:hAnsi="Times New Roman" w:cs="Times New Roman"/>
        </w:rPr>
        <w:t xml:space="preserve">ι στην ιστοσελίδα του Τμήματος. </w:t>
      </w:r>
      <w:r w:rsidR="00E923D1" w:rsidRPr="00F578FE">
        <w:rPr>
          <w:rFonts w:ascii="Times New Roman" w:hAnsi="Times New Roman" w:cs="Times New Roman"/>
          <w:b/>
          <w:u w:val="single"/>
        </w:rPr>
        <w:t>Αν δεν δηλώσε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μαθήματα</w:t>
      </w:r>
      <w:r w:rsidR="00E330B9">
        <w:rPr>
          <w:rFonts w:ascii="Times New Roman" w:hAnsi="Times New Roman" w:cs="Times New Roman"/>
          <w:b/>
          <w:u w:val="single"/>
        </w:rPr>
        <w:t>,</w:t>
      </w:r>
      <w:r w:rsidR="00E923D1" w:rsidRPr="00F578FE">
        <w:rPr>
          <w:rFonts w:ascii="Times New Roman" w:hAnsi="Times New Roman" w:cs="Times New Roman"/>
          <w:b/>
          <w:u w:val="single"/>
        </w:rPr>
        <w:t xml:space="preserve"> δεν </w:t>
      </w:r>
      <w:r w:rsidR="00AD0788" w:rsidRPr="00D645D2">
        <w:rPr>
          <w:rFonts w:ascii="Times New Roman" w:hAnsi="Times New Roman" w:cs="Times New Roman"/>
          <w:b/>
          <w:u w:val="single"/>
        </w:rPr>
        <w:t>θα</w:t>
      </w:r>
      <w:r w:rsidR="00AD0788" w:rsidRPr="00AD0788">
        <w:rPr>
          <w:rFonts w:ascii="Times New Roman" w:hAnsi="Times New Roman" w:cs="Times New Roman"/>
          <w:b/>
          <w:u w:val="single"/>
        </w:rPr>
        <w:t xml:space="preserve"> </w:t>
      </w:r>
      <w:r w:rsidR="00E923D1" w:rsidRPr="00F578FE">
        <w:rPr>
          <w:rFonts w:ascii="Times New Roman" w:hAnsi="Times New Roman" w:cs="Times New Roman"/>
          <w:b/>
          <w:u w:val="single"/>
        </w:rPr>
        <w:t>έχε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δικαίωμα συμμετοχής στην εξεταστική περίοδο του εξαμήνου που </w:t>
      </w:r>
      <w:r w:rsidR="00E330B9">
        <w:rPr>
          <w:rFonts w:ascii="Times New Roman" w:hAnsi="Times New Roman" w:cs="Times New Roman"/>
          <w:b/>
          <w:u w:val="single"/>
        </w:rPr>
        <w:t xml:space="preserve">βρίσκεστε </w:t>
      </w:r>
      <w:r w:rsidR="00E923D1" w:rsidRPr="00F578FE">
        <w:rPr>
          <w:rFonts w:ascii="Times New Roman" w:hAnsi="Times New Roman" w:cs="Times New Roman"/>
          <w:b/>
          <w:u w:val="single"/>
        </w:rPr>
        <w:t xml:space="preserve">καθώς και στην εξεταστική του Σεπτεμβρίου </w:t>
      </w:r>
      <w:r w:rsidR="00C07CE6" w:rsidRPr="00D645D2">
        <w:rPr>
          <w:rFonts w:ascii="Times New Roman" w:hAnsi="Times New Roman" w:cs="Times New Roman"/>
          <w:b/>
          <w:u w:val="single"/>
        </w:rPr>
        <w:t>(</w:t>
      </w:r>
      <w:r w:rsidR="00AD0788" w:rsidRPr="00056941">
        <w:rPr>
          <w:rFonts w:ascii="Times New Roman" w:hAnsi="Times New Roman" w:cs="Times New Roman"/>
          <w:b/>
          <w:highlight w:val="yellow"/>
          <w:u w:val="single"/>
        </w:rPr>
        <w:t xml:space="preserve">ΠΡΟΣΟΧΗ </w:t>
      </w:r>
      <w:r w:rsidR="00E923D1" w:rsidRPr="00056941">
        <w:rPr>
          <w:rFonts w:ascii="Times New Roman" w:hAnsi="Times New Roman" w:cs="Times New Roman"/>
          <w:b/>
          <w:highlight w:val="yellow"/>
          <w:u w:val="single"/>
        </w:rPr>
        <w:t xml:space="preserve">δεν </w:t>
      </w:r>
      <w:r w:rsidR="00C07CE6" w:rsidRPr="00056941">
        <w:rPr>
          <w:rFonts w:ascii="Times New Roman" w:hAnsi="Times New Roman" w:cs="Times New Roman"/>
          <w:b/>
          <w:highlight w:val="yellow"/>
          <w:u w:val="single"/>
        </w:rPr>
        <w:t xml:space="preserve">γίνονται </w:t>
      </w:r>
      <w:r w:rsidR="00E923D1" w:rsidRPr="00056941">
        <w:rPr>
          <w:rFonts w:ascii="Times New Roman" w:hAnsi="Times New Roman" w:cs="Times New Roman"/>
          <w:b/>
          <w:highlight w:val="yellow"/>
          <w:u w:val="single"/>
        </w:rPr>
        <w:t xml:space="preserve">δηλώσεις </w:t>
      </w:r>
      <w:r w:rsidR="00C07CE6" w:rsidRPr="00056941">
        <w:rPr>
          <w:rFonts w:ascii="Times New Roman" w:hAnsi="Times New Roman" w:cs="Times New Roman"/>
          <w:b/>
          <w:highlight w:val="yellow"/>
          <w:u w:val="single"/>
        </w:rPr>
        <w:t xml:space="preserve">μαθημάτων </w:t>
      </w:r>
      <w:r w:rsidR="00E923D1" w:rsidRPr="00056941">
        <w:rPr>
          <w:rFonts w:ascii="Times New Roman" w:hAnsi="Times New Roman" w:cs="Times New Roman"/>
          <w:b/>
          <w:highlight w:val="yellow"/>
          <w:u w:val="single"/>
        </w:rPr>
        <w:t>για τ</w:t>
      </w:r>
      <w:r w:rsidR="00056941">
        <w:rPr>
          <w:rFonts w:ascii="Times New Roman" w:hAnsi="Times New Roman" w:cs="Times New Roman"/>
          <w:b/>
          <w:highlight w:val="yellow"/>
          <w:u w:val="single"/>
        </w:rPr>
        <w:t xml:space="preserve">ην εξεταστική </w:t>
      </w:r>
      <w:r w:rsidR="00E923D1" w:rsidRPr="00056941">
        <w:rPr>
          <w:rFonts w:ascii="Times New Roman" w:hAnsi="Times New Roman" w:cs="Times New Roman"/>
          <w:b/>
          <w:highlight w:val="yellow"/>
          <w:u w:val="single"/>
        </w:rPr>
        <w:t xml:space="preserve"> </w:t>
      </w:r>
      <w:r w:rsidR="00216A67" w:rsidRPr="00056941">
        <w:rPr>
          <w:rFonts w:ascii="Times New Roman" w:hAnsi="Times New Roman" w:cs="Times New Roman"/>
          <w:b/>
          <w:highlight w:val="yellow"/>
          <w:u w:val="single"/>
        </w:rPr>
        <w:t>Σεπτ</w:t>
      </w:r>
      <w:r w:rsidR="00056941">
        <w:rPr>
          <w:rFonts w:ascii="Times New Roman" w:hAnsi="Times New Roman" w:cs="Times New Roman"/>
          <w:b/>
          <w:highlight w:val="yellow"/>
          <w:u w:val="single"/>
        </w:rPr>
        <w:t>εμβρίου</w:t>
      </w:r>
      <w:r w:rsidR="00C07CE6" w:rsidRPr="00F578FE">
        <w:rPr>
          <w:rFonts w:ascii="Times New Roman" w:hAnsi="Times New Roman" w:cs="Times New Roman"/>
          <w:b/>
          <w:u w:val="single"/>
        </w:rPr>
        <w:t>)</w:t>
      </w:r>
      <w:r w:rsidR="00E923D1" w:rsidRPr="00F578FE">
        <w:rPr>
          <w:rFonts w:ascii="Times New Roman" w:hAnsi="Times New Roman" w:cs="Times New Roman"/>
        </w:rPr>
        <w:t>.</w:t>
      </w:r>
      <w:r w:rsidR="00C07CE6" w:rsidRPr="00F578FE">
        <w:rPr>
          <w:rFonts w:ascii="Times New Roman" w:hAnsi="Times New Roman" w:cs="Times New Roman"/>
          <w:b/>
          <w:sz w:val="20"/>
          <w:szCs w:val="20"/>
          <w:lang w:eastAsia="el-GR"/>
        </w:rPr>
        <w:t xml:space="preserve"> </w:t>
      </w:r>
    </w:p>
    <w:p w14:paraId="764411C5" w14:textId="4DF695B3" w:rsidR="00C07CE6" w:rsidRPr="00E330B9" w:rsidRDefault="008B5BAF" w:rsidP="00C07CE6">
      <w:pPr>
        <w:spacing w:before="120" w:after="120" w:line="240" w:lineRule="auto"/>
        <w:jc w:val="both"/>
        <w:rPr>
          <w:rFonts w:ascii="Times New Roman" w:hAnsi="Times New Roman" w:cs="Times New Roman"/>
          <w:color w:val="FF0000"/>
          <w:sz w:val="20"/>
          <w:szCs w:val="20"/>
        </w:rPr>
      </w:pPr>
      <w:r w:rsidRPr="00E330B9">
        <w:rPr>
          <w:rFonts w:ascii="Times New Roman" w:hAnsi="Times New Roman" w:cs="Times New Roman"/>
          <w:b/>
          <w:color w:val="FF0000"/>
          <w:sz w:val="20"/>
          <w:szCs w:val="20"/>
          <w:lang w:eastAsia="el-GR"/>
        </w:rPr>
        <w:t>Για την δήλωση μαθημάτων ε</w:t>
      </w:r>
      <w:r w:rsidR="00AD0788" w:rsidRPr="00E330B9">
        <w:rPr>
          <w:rFonts w:ascii="Times New Roman" w:hAnsi="Times New Roman" w:cs="Times New Roman"/>
          <w:b/>
          <w:color w:val="FF0000"/>
          <w:sz w:val="20"/>
          <w:szCs w:val="20"/>
          <w:lang w:eastAsia="el-GR"/>
        </w:rPr>
        <w:t>ισέρχεστε</w:t>
      </w:r>
      <w:r w:rsidR="00C07CE6" w:rsidRPr="00E330B9">
        <w:rPr>
          <w:rFonts w:ascii="Times New Roman" w:hAnsi="Times New Roman" w:cs="Times New Roman"/>
          <w:b/>
          <w:color w:val="FF0000"/>
          <w:sz w:val="20"/>
          <w:szCs w:val="20"/>
          <w:lang w:eastAsia="el-GR"/>
        </w:rPr>
        <w:t xml:space="preserve"> πάλι ηλεκτρονικά στη διεύθυνση </w:t>
      </w:r>
      <w:hyperlink r:id="rId8" w:history="1">
        <w:r w:rsidR="00C07CE6" w:rsidRPr="00E330B9">
          <w:rPr>
            <w:rStyle w:val="-"/>
            <w:rFonts w:ascii="Times New Roman" w:hAnsi="Times New Roman" w:cs="Times New Roman"/>
            <w:b/>
            <w:color w:val="943634" w:themeColor="accent2" w:themeShade="BF"/>
            <w:sz w:val="28"/>
            <w:szCs w:val="28"/>
            <w:lang w:eastAsia="el-GR"/>
          </w:rPr>
          <w:t>https://progress.upatras.gr</w:t>
        </w:r>
      </w:hyperlink>
      <w:r w:rsidR="00C07CE6" w:rsidRPr="00E330B9">
        <w:rPr>
          <w:rFonts w:ascii="Times New Roman" w:hAnsi="Times New Roman" w:cs="Times New Roman"/>
          <w:b/>
          <w:color w:val="943634" w:themeColor="accent2" w:themeShade="BF"/>
          <w:sz w:val="28"/>
          <w:szCs w:val="28"/>
          <w:lang w:eastAsia="el-GR"/>
        </w:rPr>
        <w:t xml:space="preserve"> </w:t>
      </w:r>
      <w:r w:rsidR="00C07CE6" w:rsidRPr="00E330B9">
        <w:rPr>
          <w:rFonts w:ascii="Times New Roman" w:hAnsi="Times New Roman" w:cs="Times New Roman"/>
          <w:b/>
          <w:color w:val="FF0000"/>
          <w:sz w:val="20"/>
          <w:szCs w:val="20"/>
          <w:lang w:eastAsia="el-GR"/>
        </w:rPr>
        <w:t>και εισάγετε τους κωδικούς πρόσβασης που έχετε πάρει από την Γραμματεία την ημέρα της εγγραφής σας.</w:t>
      </w:r>
    </w:p>
    <w:p w14:paraId="14C35C75" w14:textId="5D54838A" w:rsidR="00410AE1" w:rsidRPr="00E330B9" w:rsidRDefault="00E330B9" w:rsidP="00410AE1">
      <w:pPr>
        <w:jc w:val="both"/>
        <w:rPr>
          <w:rFonts w:ascii="Times New Roman" w:hAnsi="Times New Roman" w:cs="Times New Roman"/>
          <w:b/>
          <w:bCs/>
          <w:color w:val="FF0000"/>
          <w:sz w:val="24"/>
          <w:szCs w:val="24"/>
        </w:rPr>
      </w:pPr>
      <w:r w:rsidRPr="00E330B9">
        <w:rPr>
          <w:rFonts w:ascii="Times New Roman" w:hAnsi="Times New Roman" w:cs="Times New Roman"/>
          <w:b/>
          <w:bCs/>
          <w:color w:val="FF0000"/>
          <w:sz w:val="24"/>
          <w:szCs w:val="24"/>
        </w:rPr>
        <w:t xml:space="preserve">Σημαντικό!!!!!! </w:t>
      </w:r>
      <w:r w:rsidR="00410AE1" w:rsidRPr="00E330B9">
        <w:rPr>
          <w:rFonts w:ascii="Times New Roman" w:hAnsi="Times New Roman" w:cs="Times New Roman"/>
          <w:b/>
          <w:bCs/>
          <w:color w:val="FF0000"/>
          <w:sz w:val="24"/>
          <w:szCs w:val="24"/>
        </w:rPr>
        <w:t>Πριν ξεκινήσετε την Δήλωση Μαθημάτων βεβαιωθείτε ότι:</w:t>
      </w:r>
    </w:p>
    <w:p w14:paraId="25BEA882" w14:textId="06109481" w:rsidR="00410AE1" w:rsidRPr="001D170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1) </w:t>
      </w:r>
      <w:r w:rsidR="00410AE1" w:rsidRPr="001D1701">
        <w:rPr>
          <w:rFonts w:ascii="Times New Roman" w:hAnsi="Times New Roman" w:cs="Times New Roman"/>
        </w:rPr>
        <w:t>Έχετε εγγραφεί στο εξάμηνο για το οποίο θέλετε να δηλώσετε μαθήματα</w:t>
      </w:r>
      <w:r>
        <w:rPr>
          <w:rFonts w:ascii="Times New Roman" w:hAnsi="Times New Roman" w:cs="Times New Roman"/>
        </w:rPr>
        <w:t xml:space="preserve"> και</w:t>
      </w:r>
    </w:p>
    <w:p w14:paraId="1E5338F4" w14:textId="5C43B06E" w:rsidR="00410AE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2) </w:t>
      </w:r>
      <w:r w:rsidR="00AF5C4A">
        <w:rPr>
          <w:rFonts w:ascii="Times New Roman" w:hAnsi="Times New Roman" w:cs="Times New Roman"/>
        </w:rPr>
        <w:t>Αν η</w:t>
      </w:r>
      <w:r w:rsidR="00410AE1" w:rsidRPr="001D1701">
        <w:rPr>
          <w:rFonts w:ascii="Times New Roman" w:hAnsi="Times New Roman" w:cs="Times New Roman"/>
        </w:rPr>
        <w:t xml:space="preserve"> ημερομηνία δήλωσής σας είναι εντός της προθεσμίας δηλώσεων</w:t>
      </w:r>
      <w:r w:rsidR="00AF5C4A">
        <w:rPr>
          <w:rFonts w:ascii="Times New Roman" w:hAnsi="Times New Roman" w:cs="Times New Roman"/>
        </w:rPr>
        <w:t xml:space="preserve"> όπως έχει ανακοινωθεί από την Γραμματεία</w:t>
      </w:r>
      <w:r w:rsidR="00410AE1" w:rsidRPr="001D1701">
        <w:rPr>
          <w:rFonts w:ascii="Times New Roman" w:hAnsi="Times New Roman" w:cs="Times New Roman"/>
        </w:rPr>
        <w:t>.</w:t>
      </w:r>
    </w:p>
    <w:p w14:paraId="2BD462E0" w14:textId="125E605A" w:rsidR="00E330B9" w:rsidRPr="00E330B9" w:rsidRDefault="00E330B9" w:rsidP="00E330B9">
      <w:pPr>
        <w:ind w:left="360"/>
        <w:jc w:val="both"/>
        <w:rPr>
          <w:rFonts w:ascii="Times New Roman" w:hAnsi="Times New Roman" w:cs="Times New Roman"/>
          <w:b/>
          <w:bCs/>
        </w:rPr>
      </w:pPr>
      <w:r w:rsidRPr="00E330B9">
        <w:rPr>
          <w:rFonts w:ascii="Times New Roman" w:hAnsi="Times New Roman" w:cs="Times New Roman"/>
          <w:b/>
          <w:bCs/>
        </w:rPr>
        <w:t>Πως κάνετε την δήλωση</w:t>
      </w:r>
      <w:r>
        <w:rPr>
          <w:rFonts w:ascii="Times New Roman" w:hAnsi="Times New Roman" w:cs="Times New Roman"/>
          <w:b/>
          <w:bCs/>
        </w:rPr>
        <w:t xml:space="preserve"> μαθημάτων</w:t>
      </w:r>
      <w:r w:rsidRPr="00E330B9">
        <w:rPr>
          <w:rFonts w:ascii="Times New Roman" w:hAnsi="Times New Roman" w:cs="Times New Roman"/>
          <w:b/>
          <w:bCs/>
        </w:rPr>
        <w:t>:</w:t>
      </w:r>
    </w:p>
    <w:p w14:paraId="79BCA52E" w14:textId="77777777" w:rsidR="00410AE1" w:rsidRPr="001D1701" w:rsidRDefault="00410AE1" w:rsidP="00410AE1">
      <w:pPr>
        <w:pStyle w:val="a4"/>
        <w:numPr>
          <w:ilvl w:val="0"/>
          <w:numId w:val="5"/>
        </w:numPr>
        <w:spacing w:before="120" w:after="120" w:line="240" w:lineRule="auto"/>
        <w:jc w:val="both"/>
        <w:rPr>
          <w:rFonts w:ascii="Times New Roman" w:hAnsi="Times New Roman" w:cs="Times New Roman"/>
        </w:rPr>
      </w:pPr>
      <w:r w:rsidRPr="001D1701">
        <w:rPr>
          <w:rFonts w:ascii="Times New Roman" w:hAnsi="Times New Roman" w:cs="Times New Roman"/>
        </w:rPr>
        <w:t xml:space="preserve">Επιλέξτε από την καρτέλα </w:t>
      </w:r>
      <w:r w:rsidRPr="001D1701">
        <w:rPr>
          <w:rFonts w:ascii="Times New Roman" w:hAnsi="Times New Roman" w:cs="Times New Roman"/>
          <w:b/>
        </w:rPr>
        <w:t>Υπηρεσίες</w:t>
      </w:r>
      <w:r w:rsidRPr="001D1701">
        <w:rPr>
          <w:rFonts w:ascii="Times New Roman" w:hAnsi="Times New Roman" w:cs="Times New Roman"/>
        </w:rPr>
        <w:t xml:space="preserve">  </w:t>
      </w:r>
      <w:r w:rsidRPr="001D1701">
        <w:rPr>
          <w:rFonts w:ascii="Times New Roman" w:hAnsi="Times New Roman" w:cs="Times New Roman"/>
          <w:b/>
        </w:rPr>
        <w:t>Φοιτητή</w:t>
      </w:r>
      <w:r w:rsidRPr="001D1701">
        <w:rPr>
          <w:rFonts w:ascii="Times New Roman" w:hAnsi="Times New Roman" w:cs="Times New Roman"/>
        </w:rPr>
        <w:t xml:space="preserve"> την  επιλογή από το Μενού </w:t>
      </w:r>
      <w:r w:rsidRPr="001D1701">
        <w:rPr>
          <w:rFonts w:ascii="Times New Roman" w:hAnsi="Times New Roman" w:cs="Times New Roman"/>
          <w:b/>
        </w:rPr>
        <w:t>Δήλωση</w:t>
      </w:r>
      <w:r w:rsidRPr="001D1701">
        <w:rPr>
          <w:rFonts w:ascii="Times New Roman" w:hAnsi="Times New Roman" w:cs="Times New Roman"/>
        </w:rPr>
        <w:t xml:space="preserve"> </w:t>
      </w:r>
      <w:r w:rsidRPr="001D1701">
        <w:rPr>
          <w:rFonts w:ascii="Times New Roman" w:hAnsi="Times New Roman" w:cs="Times New Roman"/>
          <w:b/>
        </w:rPr>
        <w:t>Μαθημάτων</w:t>
      </w:r>
      <w:r w:rsidRPr="001D1701">
        <w:rPr>
          <w:rFonts w:ascii="Times New Roman" w:hAnsi="Times New Roman" w:cs="Times New Roman"/>
        </w:rPr>
        <w:t>.</w:t>
      </w:r>
    </w:p>
    <w:p w14:paraId="5519CCEC" w14:textId="77777777" w:rsidR="00410AE1" w:rsidRDefault="003E2885" w:rsidP="000D0A66">
      <w:pPr>
        <w:ind w:hanging="1560"/>
        <w:jc w:val="center"/>
      </w:pPr>
      <w:r>
        <w:rPr>
          <w:noProof/>
          <w:lang w:eastAsia="el-GR"/>
        </w:rPr>
        <mc:AlternateContent>
          <mc:Choice Requires="wps">
            <w:drawing>
              <wp:anchor distT="0" distB="0" distL="114300" distR="114300" simplePos="0" relativeHeight="251676672" behindDoc="0" locked="0" layoutInCell="1" allowOverlap="1" wp14:anchorId="35509506" wp14:editId="17E8E2FF">
                <wp:simplePos x="0" y="0"/>
                <wp:positionH relativeFrom="margin">
                  <wp:posOffset>-228600</wp:posOffset>
                </wp:positionH>
                <wp:positionV relativeFrom="paragraph">
                  <wp:posOffset>1556385</wp:posOffset>
                </wp:positionV>
                <wp:extent cx="638175" cy="142875"/>
                <wp:effectExtent l="0" t="0" r="28575" b="28575"/>
                <wp:wrapNone/>
                <wp:docPr id="8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4287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BD84A6" id="Rectangle 131" o:spid="_x0000_s1026" style="position:absolute;margin-left:-18pt;margin-top:122.55pt;width:50.2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" filled="f" strokecolor="red" strokeweight="1.5pt">
                <w10:wrap anchorx="margin"/>
              </v:rect>
            </w:pict>
          </mc:Fallback>
        </mc:AlternateContent>
      </w:r>
      <w:r w:rsidR="00410AE1">
        <w:rPr>
          <w:noProof/>
          <w:lang w:eastAsia="el-GR"/>
        </w:rPr>
        <w:drawing>
          <wp:inline distT="0" distB="0" distL="0" distR="0" wp14:anchorId="7B17F96C" wp14:editId="165597FA">
            <wp:extent cx="8439150" cy="2528570"/>
            <wp:effectExtent l="152400" t="152400" r="361950" b="367030"/>
            <wp:docPr id="2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483800" cy="2541948"/>
                    </a:xfrm>
                    <a:prstGeom prst="rect">
                      <a:avLst/>
                    </a:prstGeom>
                    <a:ln>
                      <a:noFill/>
                    </a:ln>
                    <a:effectLst>
                      <a:outerShdw blurRad="292100" dist="139700" dir="2700000" algn="tl" rotWithShape="0">
                        <a:srgbClr val="333333">
                          <a:alpha val="65000"/>
                        </a:srgbClr>
                      </a:outerShdw>
                    </a:effectLst>
                  </pic:spPr>
                </pic:pic>
              </a:graphicData>
            </a:graphic>
          </wp:inline>
        </w:drawing>
      </w:r>
    </w:p>
    <w:p w14:paraId="59D75346" w14:textId="77777777" w:rsidR="00410AE1" w:rsidRPr="001D1701" w:rsidRDefault="00410AE1" w:rsidP="00410AE1">
      <w:pPr>
        <w:jc w:val="both"/>
        <w:rPr>
          <w:rFonts w:ascii="Times New Roman" w:hAnsi="Times New Roman" w:cs="Times New Roman"/>
        </w:rPr>
      </w:pPr>
      <w:r w:rsidRPr="001D1701">
        <w:rPr>
          <w:rFonts w:ascii="Times New Roman" w:hAnsi="Times New Roman" w:cs="Times New Roman"/>
        </w:rPr>
        <w:t>Εμφανίζοντας όλα τα επίπεδα της δενδρικής δομής, μπορείτε να δείτε τα προσφερόμενα μαθήματα σύμφωνα με το εξάμηνο φοίτησής σας αλλά και το τρέχον εξάμηνο, καθώς και τις διαθέσιμες δραστηριότητές των μαθημάτων αυτών.</w:t>
      </w:r>
    </w:p>
    <w:p w14:paraId="592C0ABA" w14:textId="02B1BC9D" w:rsidR="00410AE1" w:rsidRPr="00E330B9" w:rsidRDefault="00410AE1" w:rsidP="00226027">
      <w:pPr>
        <w:pStyle w:val="a4"/>
        <w:numPr>
          <w:ilvl w:val="0"/>
          <w:numId w:val="3"/>
        </w:numPr>
        <w:jc w:val="both"/>
        <w:rPr>
          <w:rFonts w:ascii="Times New Roman" w:hAnsi="Times New Roman" w:cs="Times New Roman"/>
        </w:rPr>
      </w:pPr>
      <w:r w:rsidRPr="00E330B9">
        <w:rPr>
          <w:rFonts w:ascii="Times New Roman" w:hAnsi="Times New Roman" w:cs="Times New Roman"/>
        </w:rPr>
        <w:lastRenderedPageBreak/>
        <w:t xml:space="preserve">Αφού έχετε ολοκληρώσει την επιλογή των μαθημάτων προς δήλωση, κάντε κλικ στο εικονίδιο </w:t>
      </w:r>
      <w:r w:rsidRPr="001D1701">
        <w:rPr>
          <w:rFonts w:ascii="Times New Roman" w:hAnsi="Times New Roman" w:cs="Times New Roman"/>
          <w:noProof/>
        </w:rPr>
        <w:drawing>
          <wp:inline distT="0" distB="0" distL="0" distR="0" wp14:anchorId="675F4532" wp14:editId="4CEE6BED">
            <wp:extent cx="579120" cy="175260"/>
            <wp:effectExtent l="0" t="0" r="0" b="0"/>
            <wp:docPr id="2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9120" cy="175260"/>
                    </a:xfrm>
                    <a:prstGeom prst="rect">
                      <a:avLst/>
                    </a:prstGeom>
                  </pic:spPr>
                </pic:pic>
              </a:graphicData>
            </a:graphic>
          </wp:inline>
        </w:drawing>
      </w:r>
      <w:r w:rsidRPr="00E330B9">
        <w:rPr>
          <w:rFonts w:ascii="Times New Roman" w:hAnsi="Times New Roman" w:cs="Times New Roman"/>
        </w:rPr>
        <w:t xml:space="preserve"> για να πραγματοποιηθεί ο έλεγχος των κανόνων δήλωσης που έχουν οριστεί για το πρόγραμμα σπουδών σας.</w:t>
      </w:r>
      <w:r w:rsidR="00E330B9" w:rsidRPr="00E330B9">
        <w:rPr>
          <w:rFonts w:ascii="Times New Roman" w:hAnsi="Times New Roman" w:cs="Times New Roman"/>
        </w:rPr>
        <w:t xml:space="preserve"> </w:t>
      </w:r>
      <w:r w:rsidRPr="00E330B9">
        <w:rPr>
          <w:rFonts w:ascii="Times New Roman" w:hAnsi="Times New Roman" w:cs="Times New Roman"/>
        </w:rPr>
        <w:t>Σε περίπτωση που η δήλωσή σας είναι επιτυχής, ανάλογο μήνυμα θα σας εμφανιστεί στην οθόνη.</w:t>
      </w:r>
    </w:p>
    <w:p w14:paraId="051C513D" w14:textId="72FF9C2E" w:rsidR="00F578FE" w:rsidRPr="00583735" w:rsidRDefault="00253581" w:rsidP="00E55694">
      <w:pPr>
        <w:spacing w:after="0" w:line="240" w:lineRule="auto"/>
        <w:ind w:left="851" w:hanging="1211"/>
        <w:jc w:val="both"/>
        <w:rPr>
          <w:b/>
          <w:color w:val="FF0000"/>
          <w:sz w:val="24"/>
          <w:szCs w:val="24"/>
        </w:rPr>
      </w:pPr>
      <w:r w:rsidRPr="00583735">
        <w:rPr>
          <w:b/>
          <w:color w:val="FF0000"/>
          <w:sz w:val="24"/>
          <w:szCs w:val="24"/>
          <w:u w:val="single"/>
        </w:rPr>
        <w:t>Προσοχή:</w:t>
      </w:r>
      <w:r w:rsidRPr="00583735">
        <w:rPr>
          <w:b/>
          <w:color w:val="FF0000"/>
          <w:sz w:val="24"/>
          <w:szCs w:val="24"/>
        </w:rPr>
        <w:t xml:space="preserve"> Μετά την </w:t>
      </w:r>
      <w:r w:rsidR="00E37FBA" w:rsidRPr="00583735">
        <w:rPr>
          <w:b/>
          <w:color w:val="FF0000"/>
          <w:sz w:val="24"/>
          <w:szCs w:val="24"/>
        </w:rPr>
        <w:t xml:space="preserve">αποθήκευση </w:t>
      </w:r>
      <w:r w:rsidRPr="00583735">
        <w:rPr>
          <w:b/>
          <w:color w:val="FF0000"/>
          <w:sz w:val="24"/>
          <w:szCs w:val="24"/>
        </w:rPr>
        <w:t>δήλωση</w:t>
      </w:r>
      <w:r w:rsidR="00E37FBA" w:rsidRPr="00583735">
        <w:rPr>
          <w:b/>
          <w:color w:val="FF0000"/>
          <w:sz w:val="24"/>
          <w:szCs w:val="24"/>
        </w:rPr>
        <w:t>ς</w:t>
      </w:r>
      <w:r w:rsidR="00E330B9" w:rsidRPr="00583735">
        <w:rPr>
          <w:b/>
          <w:color w:val="FF0000"/>
          <w:sz w:val="24"/>
          <w:szCs w:val="24"/>
        </w:rPr>
        <w:t>,</w:t>
      </w:r>
      <w:r w:rsidRPr="00583735">
        <w:rPr>
          <w:b/>
          <w:color w:val="FF0000"/>
          <w:sz w:val="24"/>
          <w:szCs w:val="24"/>
        </w:rPr>
        <w:t xml:space="preserve"> </w:t>
      </w:r>
      <w:r w:rsidR="00E37FBA" w:rsidRPr="00583735">
        <w:rPr>
          <w:b/>
          <w:color w:val="FF0000"/>
          <w:sz w:val="24"/>
          <w:szCs w:val="24"/>
        </w:rPr>
        <w:t xml:space="preserve">να πραγματοποιείτε έλεγχο από το </w:t>
      </w:r>
      <w:r w:rsidR="00E37FBA" w:rsidRPr="00583735">
        <w:rPr>
          <w:b/>
          <w:color w:val="FF0000"/>
          <w:sz w:val="24"/>
          <w:szCs w:val="24"/>
          <w:lang w:val="en-US"/>
        </w:rPr>
        <w:t>progress</w:t>
      </w:r>
      <w:r w:rsidR="00E37FBA" w:rsidRPr="00583735">
        <w:rPr>
          <w:b/>
          <w:color w:val="FF0000"/>
          <w:sz w:val="24"/>
          <w:szCs w:val="24"/>
        </w:rPr>
        <w:t>.</w:t>
      </w:r>
      <w:r w:rsidR="00E37FBA" w:rsidRPr="00583735">
        <w:rPr>
          <w:b/>
          <w:color w:val="FF0000"/>
          <w:sz w:val="24"/>
          <w:szCs w:val="24"/>
          <w:lang w:val="en-US"/>
        </w:rPr>
        <w:t>upatras</w:t>
      </w:r>
      <w:r w:rsidR="00E37FBA" w:rsidRPr="00583735">
        <w:rPr>
          <w:b/>
          <w:color w:val="FF0000"/>
          <w:sz w:val="24"/>
          <w:szCs w:val="24"/>
        </w:rPr>
        <w:t>.</w:t>
      </w:r>
      <w:r w:rsidR="00E37FBA" w:rsidRPr="00583735">
        <w:rPr>
          <w:b/>
          <w:color w:val="FF0000"/>
          <w:sz w:val="24"/>
          <w:szCs w:val="24"/>
          <w:lang w:val="en-US"/>
        </w:rPr>
        <w:t>gr</w:t>
      </w:r>
      <w:r w:rsidR="00E37FBA" w:rsidRPr="00583735">
        <w:rPr>
          <w:b/>
          <w:color w:val="FF0000"/>
          <w:sz w:val="24"/>
          <w:szCs w:val="24"/>
        </w:rPr>
        <w:t xml:space="preserve"> στην επιλογή «ακαδημαϊκό έργο» </w:t>
      </w:r>
      <w:r w:rsidR="00AF5C4A" w:rsidRPr="00583735">
        <w:rPr>
          <w:b/>
          <w:color w:val="FF0000"/>
          <w:sz w:val="24"/>
          <w:szCs w:val="24"/>
        </w:rPr>
        <w:t>(βλέπε παρακάτω)</w:t>
      </w:r>
      <w:r w:rsidR="00E330B9" w:rsidRPr="00583735">
        <w:rPr>
          <w:b/>
          <w:color w:val="FF0000"/>
          <w:sz w:val="24"/>
          <w:szCs w:val="24"/>
        </w:rPr>
        <w:t>,</w:t>
      </w:r>
      <w:r w:rsidR="00AF5C4A" w:rsidRPr="00583735">
        <w:rPr>
          <w:b/>
          <w:color w:val="FF0000"/>
          <w:sz w:val="24"/>
          <w:szCs w:val="24"/>
        </w:rPr>
        <w:t xml:space="preserve"> </w:t>
      </w:r>
      <w:r w:rsidR="00E37FBA" w:rsidRPr="00583735">
        <w:rPr>
          <w:b/>
          <w:color w:val="FF0000"/>
          <w:sz w:val="24"/>
          <w:szCs w:val="24"/>
        </w:rPr>
        <w:t>για το αν παρουσιάζονται σωστά στο τρέχον ακαδ. έτος τα μαθήματα που δηλώσατε. Σε περίπτωση που δε</w:t>
      </w:r>
      <w:r w:rsidR="00BF510E">
        <w:rPr>
          <w:b/>
          <w:color w:val="FF0000"/>
          <w:sz w:val="24"/>
          <w:szCs w:val="24"/>
        </w:rPr>
        <w:t>ν</w:t>
      </w:r>
      <w:r w:rsidR="00E37FBA" w:rsidRPr="00583735">
        <w:rPr>
          <w:b/>
          <w:color w:val="FF0000"/>
          <w:sz w:val="24"/>
          <w:szCs w:val="24"/>
        </w:rPr>
        <w:t xml:space="preserve"> εμφανίζονται προσπαθείτε πάλι για δήλωση και αν συνεχίζει το πρόβλημα επικοινωνείτε με την Γραμματεία του Τμήματος μέσα στις ημερομηνίες δήλωσης που έχουν ανακοινωθεί.</w:t>
      </w:r>
    </w:p>
    <w:p w14:paraId="7A140D90" w14:textId="49129F67" w:rsidR="00B25F17" w:rsidRDefault="00B25F17" w:rsidP="00B25F17">
      <w:pPr>
        <w:spacing w:before="120" w:after="120" w:line="240" w:lineRule="auto"/>
        <w:jc w:val="both"/>
        <w:rPr>
          <w:b/>
          <w:sz w:val="20"/>
        </w:rPr>
      </w:pPr>
    </w:p>
    <w:p w14:paraId="4A8632F7" w14:textId="77777777" w:rsidR="00BC57AE" w:rsidRPr="00BC57AE" w:rsidRDefault="00BC57AE" w:rsidP="00BC57AE">
      <w:pPr>
        <w:rPr>
          <w:b/>
          <w:bCs/>
          <w:u w:val="single"/>
        </w:rPr>
      </w:pPr>
      <w:r w:rsidRPr="00BC57AE">
        <w:rPr>
          <w:b/>
          <w:bCs/>
          <w:u w:val="single"/>
        </w:rPr>
        <w:t>Ακαδημαϊκό Έργο</w:t>
      </w:r>
    </w:p>
    <w:p w14:paraId="195E131C" w14:textId="77777777" w:rsidR="00BC57AE" w:rsidRPr="00BC57AE" w:rsidRDefault="00BC57AE" w:rsidP="00BC57AE">
      <w:r w:rsidRPr="00BC57AE">
        <w:t xml:space="preserve">Επιλέξτε το Ακαδημαϊκό Έργο φοιτητή για την επισκόπηση όλων των ακαδημαϊκών πληροφοριών σχετικά με το έργο σας κατά την διάρκεια φοίτησης σε ένα πρόγραμμα σπουδών. </w:t>
      </w:r>
      <w:r w:rsidRPr="00BC57AE">
        <w:rPr>
          <w:b/>
          <w:u w:val="single"/>
        </w:rPr>
        <w:t>Στην καρτέλα αυτή μπορείτε να βρείτε πληροφορίες σχετικά με τα μαθήματα που έχετε δηλώσει στην διάρκεια των σπουδών σας</w:t>
      </w:r>
      <w:r w:rsidRPr="00BC57AE">
        <w:t xml:space="preserve">, τους βαθμούς που έχετε συμπληρώσει στο καθένα, τις διδακτικές και τις πιστωτικές μονάδες που έχετε συλλέξει καθώς και πληροφορίες σχετικές με την ειδίκευση/κατεύθυνση που έχετε επιλέξει κ.ά. </w:t>
      </w:r>
    </w:p>
    <w:p w14:paraId="490FE9CB" w14:textId="77777777" w:rsidR="00BC57AE" w:rsidRPr="00BC57AE" w:rsidRDefault="00BC57AE" w:rsidP="00BC57AE">
      <w:r w:rsidRPr="00BC57AE">
        <w:t>Ακολουθήστε τις παρακάτω επιλογές από το Μενού για να δείτε το Ακαδημαϊκό Έργο σας:</w:t>
      </w:r>
    </w:p>
    <w:p w14:paraId="5C2BB0AD" w14:textId="7175C4A0" w:rsidR="00BC57AE" w:rsidRPr="00BC57AE" w:rsidRDefault="00BC57AE" w:rsidP="00BC57AE">
      <w:pPr>
        <w:numPr>
          <w:ilvl w:val="0"/>
          <w:numId w:val="6"/>
        </w:numPr>
      </w:pPr>
      <w:r>
        <w:lastRenderedPageBreak/>
        <w:t>Από το</w:t>
      </w:r>
      <w:r w:rsidRPr="00BC57AE">
        <w:t xml:space="preserve"> Μενού </w:t>
      </w:r>
      <w:r w:rsidRPr="00BC57AE">
        <w:rPr>
          <w:b/>
        </w:rPr>
        <w:t>Υπηρεσίες</w:t>
      </w:r>
      <w:r w:rsidRPr="00BC57AE">
        <w:t xml:space="preserve"> </w:t>
      </w:r>
      <w:r w:rsidRPr="00BC57AE">
        <w:rPr>
          <w:b/>
        </w:rPr>
        <w:t>Φοιτητή</w:t>
      </w:r>
      <w:r w:rsidRPr="00BC57AE">
        <w:t xml:space="preserve"> επιλέξτε </w:t>
      </w:r>
      <w:r w:rsidRPr="00BC57AE">
        <w:rPr>
          <w:b/>
        </w:rPr>
        <w:t>Ακαδημαϊκό</w:t>
      </w:r>
      <w:r w:rsidRPr="00BC57AE">
        <w:t xml:space="preserve"> </w:t>
      </w:r>
      <w:r w:rsidRPr="00BC57AE">
        <w:rPr>
          <w:b/>
        </w:rPr>
        <w:t>Έργο</w:t>
      </w:r>
      <w:r w:rsidRPr="00BC57AE">
        <w:t xml:space="preserve"> </w:t>
      </w:r>
      <w:r w:rsidRPr="00BC57AE">
        <w:rPr>
          <w:noProof/>
          <w:lang w:eastAsia="el-GR"/>
        </w:rPr>
        <mc:AlternateContent>
          <mc:Choice Requires="wps">
            <w:drawing>
              <wp:anchor distT="0" distB="0" distL="114300" distR="114300" simplePos="0" relativeHeight="251678720" behindDoc="0" locked="0" layoutInCell="1" allowOverlap="1" wp14:anchorId="2BB885C4" wp14:editId="60F07596">
                <wp:simplePos x="0" y="0"/>
                <wp:positionH relativeFrom="column">
                  <wp:posOffset>215265</wp:posOffset>
                </wp:positionH>
                <wp:positionV relativeFrom="paragraph">
                  <wp:posOffset>1956435</wp:posOffset>
                </wp:positionV>
                <wp:extent cx="518160" cy="137160"/>
                <wp:effectExtent l="0" t="0" r="0" b="0"/>
                <wp:wrapNone/>
                <wp:docPr id="3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3716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20AC" id="Rectangle 67" o:spid="_x0000_s1026" style="position:absolute;margin-left:16.95pt;margin-top:154.05pt;width:4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" filled="f" strokecolor="red" strokeweight="1.5pt"/>
            </w:pict>
          </mc:Fallback>
        </mc:AlternateContent>
      </w:r>
      <w:r w:rsidRPr="00BC57AE">
        <w:rPr>
          <w:noProof/>
          <w:lang w:eastAsia="el-GR"/>
        </w:rPr>
        <w:drawing>
          <wp:inline distT="0" distB="0" distL="0" distR="0" wp14:anchorId="03DBDCFA" wp14:editId="24B9225D">
            <wp:extent cx="8229600" cy="3234690"/>
            <wp:effectExtent l="171450" t="133350" r="361950" b="30861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229600" cy="323469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25C9B9" w14:textId="77777777" w:rsidR="00BC57AE" w:rsidRPr="00BC57AE" w:rsidRDefault="00BC57AE" w:rsidP="00BC57AE">
      <w:r w:rsidRPr="00BC57AE">
        <w:t>Στο Πεδίο Ακαδημαϊκές Πληροφορίες στο πάνω τμήμα της οθόνης μπορείτε να δείτε πληροφορίες σχετικές με τα μαθήματα στα οποία έχετε εγγραφεί αλλά και με την αξιολόγησή σας σε αυτά, (καθώς επίσης) όπως Περιγραφές και κωδικούς μαθημάτων, Διδακτικές Μονάδες που έχετε συμπληρώσει, τον Συντελεστή βαρύτητας του κάθε μαθήματος, την κατάσταση της εγγραφής σας σε ένα μάθημα, το Ακαδημαϊκό έτος στο οποίο δηλώσατε ένα μάθημα. Μπορείτε επίσης να ενημερωθείτε για την ημερομηνία στην οποία δηλώσατε ένα μάθημα, την κατάσταση της αξιολόγησής σας σε αυτό αλλά και να αποκλείσετε την βαθμολογία ενός μαθήματος από τον Μέσο Όρο σας.</w:t>
      </w:r>
    </w:p>
    <w:p w14:paraId="55F5FA04" w14:textId="10201ED6" w:rsidR="00B25F17" w:rsidRDefault="00B25F17" w:rsidP="00B25F17"/>
    <w:sectPr w:rsidR="00B25F17" w:rsidSect="00E330B9">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FD6A1" w14:textId="77777777" w:rsidR="00EA1917" w:rsidRDefault="00EA1917" w:rsidP="001276B1">
      <w:pPr>
        <w:spacing w:after="0" w:line="240" w:lineRule="auto"/>
      </w:pPr>
      <w:r>
        <w:separator/>
      </w:r>
    </w:p>
  </w:endnote>
  <w:endnote w:type="continuationSeparator" w:id="0">
    <w:p w14:paraId="0361A7C4" w14:textId="77777777" w:rsidR="00EA1917" w:rsidRDefault="00EA1917" w:rsidP="0012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90255" w14:textId="77777777" w:rsidR="00EA1917" w:rsidRDefault="00EA1917" w:rsidP="001276B1">
      <w:pPr>
        <w:spacing w:after="0" w:line="240" w:lineRule="auto"/>
      </w:pPr>
      <w:r>
        <w:separator/>
      </w:r>
    </w:p>
  </w:footnote>
  <w:footnote w:type="continuationSeparator" w:id="0">
    <w:p w14:paraId="2EA5577B" w14:textId="77777777" w:rsidR="00EA1917" w:rsidRDefault="00EA1917" w:rsidP="00127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AA0F930"/>
    <w:lvl w:ilvl="0">
      <w:numFmt w:val="decimal"/>
      <w:lvlText w:val="*"/>
      <w:lvlJc w:val="left"/>
    </w:lvl>
  </w:abstractNum>
  <w:abstractNum w:abstractNumId="1" w15:restartNumberingAfterBreak="0">
    <w:nsid w:val="0D496C58"/>
    <w:multiLevelType w:val="multilevel"/>
    <w:tmpl w:val="5DA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F1A76"/>
    <w:multiLevelType w:val="multilevel"/>
    <w:tmpl w:val="A5C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13D04"/>
    <w:multiLevelType w:val="hybridMultilevel"/>
    <w:tmpl w:val="30F6B5A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A939E6"/>
    <w:multiLevelType w:val="hybridMultilevel"/>
    <w:tmpl w:val="A6F6C2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0E4438"/>
    <w:multiLevelType w:val="hybridMultilevel"/>
    <w:tmpl w:val="08341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CA6367"/>
    <w:multiLevelType w:val="multilevel"/>
    <w:tmpl w:val="835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F0BDC"/>
    <w:multiLevelType w:val="multilevel"/>
    <w:tmpl w:val="625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132ED"/>
    <w:multiLevelType w:val="hybridMultilevel"/>
    <w:tmpl w:val="48E83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B60159"/>
    <w:multiLevelType w:val="multilevel"/>
    <w:tmpl w:val="D314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46600"/>
    <w:multiLevelType w:val="multilevel"/>
    <w:tmpl w:val="B86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96E3A"/>
    <w:multiLevelType w:val="multilevel"/>
    <w:tmpl w:val="ED1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91837"/>
    <w:multiLevelType w:val="hybridMultilevel"/>
    <w:tmpl w:val="50A4F2E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115CA"/>
    <w:multiLevelType w:val="multilevel"/>
    <w:tmpl w:val="381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A2FFE"/>
    <w:multiLevelType w:val="hybridMultilevel"/>
    <w:tmpl w:val="D186B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AE40652"/>
    <w:multiLevelType w:val="hybridMultilevel"/>
    <w:tmpl w:val="48A2C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B44565F"/>
    <w:multiLevelType w:val="hybridMultilevel"/>
    <w:tmpl w:val="B13AA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793770"/>
    <w:multiLevelType w:val="hybridMultilevel"/>
    <w:tmpl w:val="F2C8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05A5E"/>
    <w:multiLevelType w:val="hybridMultilevel"/>
    <w:tmpl w:val="2A58F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4"/>
  </w:num>
  <w:num w:numId="5">
    <w:abstractNumId w:val="18"/>
  </w:num>
  <w:num w:numId="6">
    <w:abstractNumId w:val="15"/>
  </w:num>
  <w:num w:numId="7">
    <w:abstractNumId w:val="16"/>
  </w:num>
  <w:num w:numId="8">
    <w:abstractNumId w:val="5"/>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13"/>
  </w:num>
  <w:num w:numId="13">
    <w:abstractNumId w:val="1"/>
  </w:num>
  <w:num w:numId="14">
    <w:abstractNumId w:val="9"/>
  </w:num>
  <w:num w:numId="15">
    <w:abstractNumId w:val="7"/>
  </w:num>
  <w:num w:numId="16">
    <w:abstractNumId w:val="6"/>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6"/>
    <w:rsid w:val="00002BBF"/>
    <w:rsid w:val="00006545"/>
    <w:rsid w:val="00007D2B"/>
    <w:rsid w:val="00012E27"/>
    <w:rsid w:val="000243CD"/>
    <w:rsid w:val="000551FE"/>
    <w:rsid w:val="00056941"/>
    <w:rsid w:val="00060845"/>
    <w:rsid w:val="00063C1B"/>
    <w:rsid w:val="00066069"/>
    <w:rsid w:val="000B2B1E"/>
    <w:rsid w:val="000B5F7A"/>
    <w:rsid w:val="000C129B"/>
    <w:rsid w:val="000D0A66"/>
    <w:rsid w:val="000E1239"/>
    <w:rsid w:val="00103DBC"/>
    <w:rsid w:val="00106575"/>
    <w:rsid w:val="00111E16"/>
    <w:rsid w:val="001124FE"/>
    <w:rsid w:val="001276B1"/>
    <w:rsid w:val="00140690"/>
    <w:rsid w:val="00142863"/>
    <w:rsid w:val="00143890"/>
    <w:rsid w:val="00143C08"/>
    <w:rsid w:val="00167AF5"/>
    <w:rsid w:val="00190259"/>
    <w:rsid w:val="00194EE0"/>
    <w:rsid w:val="001D1701"/>
    <w:rsid w:val="001E5631"/>
    <w:rsid w:val="002015DF"/>
    <w:rsid w:val="00214C21"/>
    <w:rsid w:val="00216A67"/>
    <w:rsid w:val="00222D1D"/>
    <w:rsid w:val="0025229D"/>
    <w:rsid w:val="00253581"/>
    <w:rsid w:val="002833C3"/>
    <w:rsid w:val="002965B4"/>
    <w:rsid w:val="002A2651"/>
    <w:rsid w:val="002A4FB3"/>
    <w:rsid w:val="002D0925"/>
    <w:rsid w:val="002D5370"/>
    <w:rsid w:val="002E1160"/>
    <w:rsid w:val="002F2AA3"/>
    <w:rsid w:val="00301D55"/>
    <w:rsid w:val="00317E1F"/>
    <w:rsid w:val="00332127"/>
    <w:rsid w:val="00361583"/>
    <w:rsid w:val="00363211"/>
    <w:rsid w:val="0037306F"/>
    <w:rsid w:val="003A3B66"/>
    <w:rsid w:val="003C0483"/>
    <w:rsid w:val="003D73B5"/>
    <w:rsid w:val="003E2885"/>
    <w:rsid w:val="003E410F"/>
    <w:rsid w:val="003E5F45"/>
    <w:rsid w:val="00410AE1"/>
    <w:rsid w:val="004159BE"/>
    <w:rsid w:val="004437D4"/>
    <w:rsid w:val="00446197"/>
    <w:rsid w:val="00446910"/>
    <w:rsid w:val="00451CA3"/>
    <w:rsid w:val="004559DE"/>
    <w:rsid w:val="004616D2"/>
    <w:rsid w:val="00476CDF"/>
    <w:rsid w:val="00490833"/>
    <w:rsid w:val="00491D5A"/>
    <w:rsid w:val="00496CBF"/>
    <w:rsid w:val="004B6BED"/>
    <w:rsid w:val="004D2164"/>
    <w:rsid w:val="004E52DF"/>
    <w:rsid w:val="004F1FFF"/>
    <w:rsid w:val="005218F3"/>
    <w:rsid w:val="00546666"/>
    <w:rsid w:val="005665CF"/>
    <w:rsid w:val="005723D5"/>
    <w:rsid w:val="00580460"/>
    <w:rsid w:val="00583735"/>
    <w:rsid w:val="005C5A55"/>
    <w:rsid w:val="005C745D"/>
    <w:rsid w:val="005F2341"/>
    <w:rsid w:val="006001EF"/>
    <w:rsid w:val="006305FF"/>
    <w:rsid w:val="00662B29"/>
    <w:rsid w:val="0066379C"/>
    <w:rsid w:val="006762B1"/>
    <w:rsid w:val="006B335C"/>
    <w:rsid w:val="006B675D"/>
    <w:rsid w:val="006D5C60"/>
    <w:rsid w:val="006D71F6"/>
    <w:rsid w:val="00704B1C"/>
    <w:rsid w:val="00705379"/>
    <w:rsid w:val="007067A4"/>
    <w:rsid w:val="007149C0"/>
    <w:rsid w:val="00744C4E"/>
    <w:rsid w:val="00751F68"/>
    <w:rsid w:val="0075416D"/>
    <w:rsid w:val="00770E80"/>
    <w:rsid w:val="0078044D"/>
    <w:rsid w:val="00787137"/>
    <w:rsid w:val="007A5776"/>
    <w:rsid w:val="007A7193"/>
    <w:rsid w:val="007B2B19"/>
    <w:rsid w:val="007B3F8E"/>
    <w:rsid w:val="007C55DD"/>
    <w:rsid w:val="007C73EE"/>
    <w:rsid w:val="007D7252"/>
    <w:rsid w:val="007F1DF5"/>
    <w:rsid w:val="00802FE7"/>
    <w:rsid w:val="0080338F"/>
    <w:rsid w:val="008403F4"/>
    <w:rsid w:val="008642CE"/>
    <w:rsid w:val="0088471A"/>
    <w:rsid w:val="0088661F"/>
    <w:rsid w:val="00890AE8"/>
    <w:rsid w:val="008951E8"/>
    <w:rsid w:val="008B5BAF"/>
    <w:rsid w:val="008B6819"/>
    <w:rsid w:val="008C423E"/>
    <w:rsid w:val="008E383F"/>
    <w:rsid w:val="008F0E59"/>
    <w:rsid w:val="009005EB"/>
    <w:rsid w:val="009125A1"/>
    <w:rsid w:val="00965D4E"/>
    <w:rsid w:val="0097484E"/>
    <w:rsid w:val="00987844"/>
    <w:rsid w:val="009A7339"/>
    <w:rsid w:val="009C0E3D"/>
    <w:rsid w:val="009C246B"/>
    <w:rsid w:val="009C7C49"/>
    <w:rsid w:val="009D46B0"/>
    <w:rsid w:val="009E7DD6"/>
    <w:rsid w:val="009F0675"/>
    <w:rsid w:val="009F1897"/>
    <w:rsid w:val="009F485E"/>
    <w:rsid w:val="009F66ED"/>
    <w:rsid w:val="009F755A"/>
    <w:rsid w:val="00A04634"/>
    <w:rsid w:val="00A04F9F"/>
    <w:rsid w:val="00A105BA"/>
    <w:rsid w:val="00A30A29"/>
    <w:rsid w:val="00A36DB6"/>
    <w:rsid w:val="00A550C8"/>
    <w:rsid w:val="00A55CE8"/>
    <w:rsid w:val="00A66590"/>
    <w:rsid w:val="00A9094C"/>
    <w:rsid w:val="00A91E56"/>
    <w:rsid w:val="00AA116F"/>
    <w:rsid w:val="00AD0788"/>
    <w:rsid w:val="00AD1530"/>
    <w:rsid w:val="00AE49D8"/>
    <w:rsid w:val="00AF129B"/>
    <w:rsid w:val="00AF3D66"/>
    <w:rsid w:val="00AF5C4A"/>
    <w:rsid w:val="00B22258"/>
    <w:rsid w:val="00B234E6"/>
    <w:rsid w:val="00B24D53"/>
    <w:rsid w:val="00B25F17"/>
    <w:rsid w:val="00B450AD"/>
    <w:rsid w:val="00B65009"/>
    <w:rsid w:val="00B8033D"/>
    <w:rsid w:val="00B819DA"/>
    <w:rsid w:val="00B911A3"/>
    <w:rsid w:val="00B92A05"/>
    <w:rsid w:val="00B92E5D"/>
    <w:rsid w:val="00B94234"/>
    <w:rsid w:val="00B959B3"/>
    <w:rsid w:val="00B971CB"/>
    <w:rsid w:val="00BB2B6B"/>
    <w:rsid w:val="00BC57AE"/>
    <w:rsid w:val="00BC6F40"/>
    <w:rsid w:val="00BD21D4"/>
    <w:rsid w:val="00BD2C95"/>
    <w:rsid w:val="00BF510E"/>
    <w:rsid w:val="00C0438A"/>
    <w:rsid w:val="00C04A83"/>
    <w:rsid w:val="00C07CE6"/>
    <w:rsid w:val="00C3633A"/>
    <w:rsid w:val="00C75174"/>
    <w:rsid w:val="00C818E1"/>
    <w:rsid w:val="00C86927"/>
    <w:rsid w:val="00C91233"/>
    <w:rsid w:val="00CA0520"/>
    <w:rsid w:val="00CA7057"/>
    <w:rsid w:val="00CD61C6"/>
    <w:rsid w:val="00CE3202"/>
    <w:rsid w:val="00CE405C"/>
    <w:rsid w:val="00CF558B"/>
    <w:rsid w:val="00D2480C"/>
    <w:rsid w:val="00D359FA"/>
    <w:rsid w:val="00D35F83"/>
    <w:rsid w:val="00D645D2"/>
    <w:rsid w:val="00D755E3"/>
    <w:rsid w:val="00DA7D4B"/>
    <w:rsid w:val="00DC7F01"/>
    <w:rsid w:val="00DE1469"/>
    <w:rsid w:val="00DF3DB1"/>
    <w:rsid w:val="00DF6C7A"/>
    <w:rsid w:val="00DF7CA2"/>
    <w:rsid w:val="00E04D40"/>
    <w:rsid w:val="00E10DDF"/>
    <w:rsid w:val="00E330B9"/>
    <w:rsid w:val="00E3767F"/>
    <w:rsid w:val="00E37EAB"/>
    <w:rsid w:val="00E37FBA"/>
    <w:rsid w:val="00E47091"/>
    <w:rsid w:val="00E535FA"/>
    <w:rsid w:val="00E55694"/>
    <w:rsid w:val="00E70809"/>
    <w:rsid w:val="00E83B7A"/>
    <w:rsid w:val="00E923D1"/>
    <w:rsid w:val="00EA1917"/>
    <w:rsid w:val="00EB4777"/>
    <w:rsid w:val="00EB5F80"/>
    <w:rsid w:val="00EB705A"/>
    <w:rsid w:val="00EF0993"/>
    <w:rsid w:val="00EF15A9"/>
    <w:rsid w:val="00F05168"/>
    <w:rsid w:val="00F35BB1"/>
    <w:rsid w:val="00F52FBF"/>
    <w:rsid w:val="00F54A39"/>
    <w:rsid w:val="00F578FE"/>
    <w:rsid w:val="00F74BD2"/>
    <w:rsid w:val="00F85B1E"/>
    <w:rsid w:val="00FA3B28"/>
    <w:rsid w:val="00FB4587"/>
    <w:rsid w:val="00FB7933"/>
    <w:rsid w:val="00FD6252"/>
    <w:rsid w:val="00FE01A1"/>
    <w:rsid w:val="00FE30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2C92"/>
  <w15:docId w15:val="{D698EC3D-E294-4B66-AF34-9A62C00D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D53"/>
  </w:style>
  <w:style w:type="paragraph" w:styleId="1">
    <w:name w:val="heading 1"/>
    <w:basedOn w:val="a"/>
    <w:next w:val="a"/>
    <w:link w:val="1Char"/>
    <w:uiPriority w:val="9"/>
    <w:qFormat/>
    <w:rsid w:val="004908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D21D4"/>
    <w:pPr>
      <w:keepNext/>
      <w:keepLines/>
      <w:spacing w:before="200" w:after="0"/>
      <w:outlineLvl w:val="1"/>
    </w:pPr>
    <w:rPr>
      <w:rFonts w:asciiTheme="majorHAnsi" w:eastAsiaTheme="majorEastAsia" w:hAnsiTheme="majorHAnsi" w:cstheme="majorBidi"/>
      <w:b/>
      <w:bCs/>
      <w:color w:val="4F81BD" w:themeColor="accent1"/>
      <w:sz w:val="26"/>
      <w:szCs w:val="26"/>
      <w:lang w:eastAsia="el-GR"/>
    </w:rPr>
  </w:style>
  <w:style w:type="paragraph" w:styleId="3">
    <w:name w:val="heading 3"/>
    <w:basedOn w:val="a"/>
    <w:next w:val="a"/>
    <w:link w:val="3Char"/>
    <w:uiPriority w:val="9"/>
    <w:semiHidden/>
    <w:unhideWhenUsed/>
    <w:qFormat/>
    <w:rsid w:val="00D755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9F485E"/>
    <w:pPr>
      <w:keepNext/>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03D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rsid w:val="009F485E"/>
    <w:rPr>
      <w:rFonts w:ascii="Times New Roman" w:eastAsia="Times New Roman" w:hAnsi="Times New Roman" w:cs="Times New Roman"/>
      <w:b/>
      <w:bCs/>
      <w:sz w:val="24"/>
      <w:szCs w:val="24"/>
    </w:rPr>
  </w:style>
  <w:style w:type="paragraph" w:styleId="a3">
    <w:name w:val="Balloon Text"/>
    <w:basedOn w:val="a"/>
    <w:link w:val="Char"/>
    <w:uiPriority w:val="99"/>
    <w:semiHidden/>
    <w:unhideWhenUsed/>
    <w:rsid w:val="00D755E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55E3"/>
    <w:rPr>
      <w:rFonts w:ascii="Tahoma" w:hAnsi="Tahoma" w:cs="Tahoma"/>
      <w:sz w:val="16"/>
      <w:szCs w:val="16"/>
    </w:rPr>
  </w:style>
  <w:style w:type="character" w:customStyle="1" w:styleId="3Char">
    <w:name w:val="Επικεφαλίδα 3 Char"/>
    <w:basedOn w:val="a0"/>
    <w:link w:val="3"/>
    <w:uiPriority w:val="9"/>
    <w:semiHidden/>
    <w:rsid w:val="00D755E3"/>
    <w:rPr>
      <w:rFonts w:asciiTheme="majorHAnsi" w:eastAsiaTheme="majorEastAsia" w:hAnsiTheme="majorHAnsi" w:cstheme="majorBidi"/>
      <w:b/>
      <w:bCs/>
      <w:color w:val="4F81BD" w:themeColor="accent1"/>
    </w:rPr>
  </w:style>
  <w:style w:type="paragraph" w:styleId="a4">
    <w:name w:val="List Paragraph"/>
    <w:basedOn w:val="a"/>
    <w:uiPriority w:val="34"/>
    <w:qFormat/>
    <w:rsid w:val="00D755E3"/>
    <w:pPr>
      <w:ind w:left="720"/>
      <w:contextualSpacing/>
    </w:pPr>
    <w:rPr>
      <w:rFonts w:eastAsiaTheme="minorEastAsia"/>
      <w:lang w:eastAsia="el-GR"/>
    </w:rPr>
  </w:style>
  <w:style w:type="character" w:customStyle="1" w:styleId="2Char">
    <w:name w:val="Επικεφαλίδα 2 Char"/>
    <w:basedOn w:val="a0"/>
    <w:link w:val="2"/>
    <w:uiPriority w:val="9"/>
    <w:rsid w:val="00BD21D4"/>
    <w:rPr>
      <w:rFonts w:asciiTheme="majorHAnsi" w:eastAsiaTheme="majorEastAsia" w:hAnsiTheme="majorHAnsi" w:cstheme="majorBidi"/>
      <w:b/>
      <w:bCs/>
      <w:color w:val="4F81BD" w:themeColor="accent1"/>
      <w:sz w:val="26"/>
      <w:szCs w:val="26"/>
      <w:lang w:eastAsia="el-GR"/>
    </w:rPr>
  </w:style>
  <w:style w:type="paragraph" w:customStyle="1" w:styleId="Normal">
    <w:name w:val="Η Normal"/>
    <w:basedOn w:val="a"/>
    <w:qFormat/>
    <w:rsid w:val="00BD21D4"/>
    <w:pPr>
      <w:spacing w:before="120" w:after="120" w:line="240" w:lineRule="auto"/>
    </w:pPr>
    <w:rPr>
      <w:rFonts w:eastAsiaTheme="minorEastAsia"/>
      <w:sz w:val="20"/>
      <w:lang w:eastAsia="el-GR"/>
    </w:rPr>
  </w:style>
  <w:style w:type="character" w:styleId="a5">
    <w:name w:val="Strong"/>
    <w:basedOn w:val="a0"/>
    <w:uiPriority w:val="22"/>
    <w:qFormat/>
    <w:rsid w:val="008E383F"/>
    <w:rPr>
      <w:b/>
      <w:bCs/>
    </w:rPr>
  </w:style>
  <w:style w:type="character" w:styleId="-">
    <w:name w:val="Hyperlink"/>
    <w:basedOn w:val="a0"/>
    <w:uiPriority w:val="99"/>
    <w:unhideWhenUsed/>
    <w:rsid w:val="008E383F"/>
    <w:rPr>
      <w:color w:val="0000FF"/>
      <w:u w:val="single"/>
    </w:rPr>
  </w:style>
  <w:style w:type="character" w:customStyle="1" w:styleId="element-invisible">
    <w:name w:val="element-invisible"/>
    <w:basedOn w:val="a0"/>
    <w:rsid w:val="008E383F"/>
  </w:style>
  <w:style w:type="character" w:styleId="a6">
    <w:name w:val="Emphasis"/>
    <w:basedOn w:val="a0"/>
    <w:uiPriority w:val="20"/>
    <w:qFormat/>
    <w:rsid w:val="008E383F"/>
    <w:rPr>
      <w:i/>
      <w:iCs/>
    </w:rPr>
  </w:style>
  <w:style w:type="paragraph" w:styleId="20">
    <w:name w:val="Body Text 2"/>
    <w:basedOn w:val="a"/>
    <w:link w:val="2Char0"/>
    <w:rsid w:val="009F0675"/>
    <w:pPr>
      <w:widowControl w:val="0"/>
      <w:overflowPunct w:val="0"/>
      <w:autoSpaceDE w:val="0"/>
      <w:autoSpaceDN w:val="0"/>
      <w:adjustRightInd w:val="0"/>
      <w:spacing w:after="0" w:line="240" w:lineRule="auto"/>
      <w:ind w:firstLine="720"/>
      <w:jc w:val="both"/>
      <w:textAlignment w:val="baseline"/>
    </w:pPr>
    <w:rPr>
      <w:rFonts w:ascii="Arial Narrow" w:eastAsia="Times New Roman" w:hAnsi="Arial Narrow" w:cs="Times New Roman"/>
      <w:i/>
      <w:sz w:val="24"/>
      <w:szCs w:val="20"/>
    </w:rPr>
  </w:style>
  <w:style w:type="character" w:customStyle="1" w:styleId="2Char0">
    <w:name w:val="Σώμα κείμενου 2 Char"/>
    <w:basedOn w:val="a0"/>
    <w:link w:val="20"/>
    <w:rsid w:val="009F0675"/>
    <w:rPr>
      <w:rFonts w:ascii="Arial Narrow" w:eastAsia="Times New Roman" w:hAnsi="Arial Narrow" w:cs="Times New Roman"/>
      <w:i/>
      <w:sz w:val="24"/>
      <w:szCs w:val="20"/>
    </w:rPr>
  </w:style>
  <w:style w:type="paragraph" w:styleId="a7">
    <w:name w:val="header"/>
    <w:basedOn w:val="a"/>
    <w:link w:val="Char0"/>
    <w:uiPriority w:val="99"/>
    <w:semiHidden/>
    <w:unhideWhenUsed/>
    <w:rsid w:val="001276B1"/>
    <w:pPr>
      <w:tabs>
        <w:tab w:val="center" w:pos="4153"/>
        <w:tab w:val="right" w:pos="8306"/>
      </w:tabs>
      <w:spacing w:after="0" w:line="240" w:lineRule="auto"/>
    </w:pPr>
  </w:style>
  <w:style w:type="character" w:customStyle="1" w:styleId="Char0">
    <w:name w:val="Κεφαλίδα Char"/>
    <w:basedOn w:val="a0"/>
    <w:link w:val="a7"/>
    <w:uiPriority w:val="99"/>
    <w:semiHidden/>
    <w:rsid w:val="001276B1"/>
  </w:style>
  <w:style w:type="paragraph" w:styleId="a8">
    <w:name w:val="footer"/>
    <w:basedOn w:val="a"/>
    <w:link w:val="Char1"/>
    <w:uiPriority w:val="99"/>
    <w:semiHidden/>
    <w:unhideWhenUsed/>
    <w:rsid w:val="001276B1"/>
    <w:pPr>
      <w:tabs>
        <w:tab w:val="center" w:pos="4153"/>
        <w:tab w:val="right" w:pos="8306"/>
      </w:tabs>
      <w:spacing w:after="0" w:line="240" w:lineRule="auto"/>
    </w:pPr>
  </w:style>
  <w:style w:type="character" w:customStyle="1" w:styleId="Char1">
    <w:name w:val="Υποσέλιδο Char"/>
    <w:basedOn w:val="a0"/>
    <w:link w:val="a8"/>
    <w:uiPriority w:val="99"/>
    <w:semiHidden/>
    <w:rsid w:val="001276B1"/>
  </w:style>
  <w:style w:type="character" w:customStyle="1" w:styleId="1Char">
    <w:name w:val="Επικεφαλίδα 1 Char"/>
    <w:basedOn w:val="a0"/>
    <w:link w:val="1"/>
    <w:uiPriority w:val="9"/>
    <w:rsid w:val="0049083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AF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3932">
      <w:bodyDiv w:val="1"/>
      <w:marLeft w:val="0"/>
      <w:marRight w:val="0"/>
      <w:marTop w:val="0"/>
      <w:marBottom w:val="0"/>
      <w:divBdr>
        <w:top w:val="none" w:sz="0" w:space="0" w:color="auto"/>
        <w:left w:val="none" w:sz="0" w:space="0" w:color="auto"/>
        <w:bottom w:val="none" w:sz="0" w:space="0" w:color="auto"/>
        <w:right w:val="none" w:sz="0" w:space="0" w:color="auto"/>
      </w:divBdr>
    </w:div>
    <w:div w:id="52774702">
      <w:bodyDiv w:val="1"/>
      <w:marLeft w:val="0"/>
      <w:marRight w:val="0"/>
      <w:marTop w:val="0"/>
      <w:marBottom w:val="0"/>
      <w:divBdr>
        <w:top w:val="none" w:sz="0" w:space="0" w:color="auto"/>
        <w:left w:val="none" w:sz="0" w:space="0" w:color="auto"/>
        <w:bottom w:val="none" w:sz="0" w:space="0" w:color="auto"/>
        <w:right w:val="none" w:sz="0" w:space="0" w:color="auto"/>
      </w:divBdr>
    </w:div>
    <w:div w:id="119299949">
      <w:bodyDiv w:val="1"/>
      <w:marLeft w:val="0"/>
      <w:marRight w:val="0"/>
      <w:marTop w:val="0"/>
      <w:marBottom w:val="0"/>
      <w:divBdr>
        <w:top w:val="none" w:sz="0" w:space="0" w:color="auto"/>
        <w:left w:val="none" w:sz="0" w:space="0" w:color="auto"/>
        <w:bottom w:val="none" w:sz="0" w:space="0" w:color="auto"/>
        <w:right w:val="none" w:sz="0" w:space="0" w:color="auto"/>
      </w:divBdr>
    </w:div>
    <w:div w:id="119765358">
      <w:bodyDiv w:val="1"/>
      <w:marLeft w:val="0"/>
      <w:marRight w:val="0"/>
      <w:marTop w:val="0"/>
      <w:marBottom w:val="0"/>
      <w:divBdr>
        <w:top w:val="none" w:sz="0" w:space="0" w:color="auto"/>
        <w:left w:val="none" w:sz="0" w:space="0" w:color="auto"/>
        <w:bottom w:val="none" w:sz="0" w:space="0" w:color="auto"/>
        <w:right w:val="none" w:sz="0" w:space="0" w:color="auto"/>
      </w:divBdr>
      <w:divsChild>
        <w:div w:id="928276423">
          <w:marLeft w:val="0"/>
          <w:marRight w:val="0"/>
          <w:marTop w:val="0"/>
          <w:marBottom w:val="0"/>
          <w:divBdr>
            <w:top w:val="none" w:sz="0" w:space="0" w:color="auto"/>
            <w:left w:val="none" w:sz="0" w:space="0" w:color="auto"/>
            <w:bottom w:val="none" w:sz="0" w:space="0" w:color="auto"/>
            <w:right w:val="none" w:sz="0" w:space="0" w:color="auto"/>
          </w:divBdr>
        </w:div>
      </w:divsChild>
    </w:div>
    <w:div w:id="166602103">
      <w:bodyDiv w:val="1"/>
      <w:marLeft w:val="0"/>
      <w:marRight w:val="0"/>
      <w:marTop w:val="0"/>
      <w:marBottom w:val="0"/>
      <w:divBdr>
        <w:top w:val="none" w:sz="0" w:space="0" w:color="auto"/>
        <w:left w:val="none" w:sz="0" w:space="0" w:color="auto"/>
        <w:bottom w:val="none" w:sz="0" w:space="0" w:color="auto"/>
        <w:right w:val="none" w:sz="0" w:space="0" w:color="auto"/>
      </w:divBdr>
    </w:div>
    <w:div w:id="210073567">
      <w:bodyDiv w:val="1"/>
      <w:marLeft w:val="0"/>
      <w:marRight w:val="0"/>
      <w:marTop w:val="0"/>
      <w:marBottom w:val="0"/>
      <w:divBdr>
        <w:top w:val="none" w:sz="0" w:space="0" w:color="auto"/>
        <w:left w:val="none" w:sz="0" w:space="0" w:color="auto"/>
        <w:bottom w:val="none" w:sz="0" w:space="0" w:color="auto"/>
        <w:right w:val="none" w:sz="0" w:space="0" w:color="auto"/>
      </w:divBdr>
    </w:div>
    <w:div w:id="274364004">
      <w:bodyDiv w:val="1"/>
      <w:marLeft w:val="0"/>
      <w:marRight w:val="0"/>
      <w:marTop w:val="0"/>
      <w:marBottom w:val="0"/>
      <w:divBdr>
        <w:top w:val="none" w:sz="0" w:space="0" w:color="auto"/>
        <w:left w:val="none" w:sz="0" w:space="0" w:color="auto"/>
        <w:bottom w:val="none" w:sz="0" w:space="0" w:color="auto"/>
        <w:right w:val="none" w:sz="0" w:space="0" w:color="auto"/>
      </w:divBdr>
    </w:div>
    <w:div w:id="360789986">
      <w:bodyDiv w:val="1"/>
      <w:marLeft w:val="0"/>
      <w:marRight w:val="0"/>
      <w:marTop w:val="0"/>
      <w:marBottom w:val="0"/>
      <w:divBdr>
        <w:top w:val="none" w:sz="0" w:space="0" w:color="auto"/>
        <w:left w:val="none" w:sz="0" w:space="0" w:color="auto"/>
        <w:bottom w:val="none" w:sz="0" w:space="0" w:color="auto"/>
        <w:right w:val="none" w:sz="0" w:space="0" w:color="auto"/>
      </w:divBdr>
    </w:div>
    <w:div w:id="372463279">
      <w:bodyDiv w:val="1"/>
      <w:marLeft w:val="0"/>
      <w:marRight w:val="0"/>
      <w:marTop w:val="0"/>
      <w:marBottom w:val="0"/>
      <w:divBdr>
        <w:top w:val="none" w:sz="0" w:space="0" w:color="auto"/>
        <w:left w:val="none" w:sz="0" w:space="0" w:color="auto"/>
        <w:bottom w:val="none" w:sz="0" w:space="0" w:color="auto"/>
        <w:right w:val="none" w:sz="0" w:space="0" w:color="auto"/>
      </w:divBdr>
    </w:div>
    <w:div w:id="390926802">
      <w:bodyDiv w:val="1"/>
      <w:marLeft w:val="0"/>
      <w:marRight w:val="0"/>
      <w:marTop w:val="0"/>
      <w:marBottom w:val="0"/>
      <w:divBdr>
        <w:top w:val="none" w:sz="0" w:space="0" w:color="auto"/>
        <w:left w:val="none" w:sz="0" w:space="0" w:color="auto"/>
        <w:bottom w:val="none" w:sz="0" w:space="0" w:color="auto"/>
        <w:right w:val="none" w:sz="0" w:space="0" w:color="auto"/>
      </w:divBdr>
    </w:div>
    <w:div w:id="583028999">
      <w:bodyDiv w:val="1"/>
      <w:marLeft w:val="0"/>
      <w:marRight w:val="0"/>
      <w:marTop w:val="0"/>
      <w:marBottom w:val="0"/>
      <w:divBdr>
        <w:top w:val="none" w:sz="0" w:space="0" w:color="auto"/>
        <w:left w:val="none" w:sz="0" w:space="0" w:color="auto"/>
        <w:bottom w:val="none" w:sz="0" w:space="0" w:color="auto"/>
        <w:right w:val="none" w:sz="0" w:space="0" w:color="auto"/>
      </w:divBdr>
    </w:div>
    <w:div w:id="634944544">
      <w:bodyDiv w:val="1"/>
      <w:marLeft w:val="0"/>
      <w:marRight w:val="0"/>
      <w:marTop w:val="0"/>
      <w:marBottom w:val="0"/>
      <w:divBdr>
        <w:top w:val="none" w:sz="0" w:space="0" w:color="auto"/>
        <w:left w:val="none" w:sz="0" w:space="0" w:color="auto"/>
        <w:bottom w:val="none" w:sz="0" w:space="0" w:color="auto"/>
        <w:right w:val="none" w:sz="0" w:space="0" w:color="auto"/>
      </w:divBdr>
    </w:div>
    <w:div w:id="739793247">
      <w:bodyDiv w:val="1"/>
      <w:marLeft w:val="0"/>
      <w:marRight w:val="0"/>
      <w:marTop w:val="0"/>
      <w:marBottom w:val="0"/>
      <w:divBdr>
        <w:top w:val="none" w:sz="0" w:space="0" w:color="auto"/>
        <w:left w:val="none" w:sz="0" w:space="0" w:color="auto"/>
        <w:bottom w:val="none" w:sz="0" w:space="0" w:color="auto"/>
        <w:right w:val="none" w:sz="0" w:space="0" w:color="auto"/>
      </w:divBdr>
      <w:divsChild>
        <w:div w:id="540285922">
          <w:marLeft w:val="0"/>
          <w:marRight w:val="0"/>
          <w:marTop w:val="0"/>
          <w:marBottom w:val="0"/>
          <w:divBdr>
            <w:top w:val="none" w:sz="0" w:space="0" w:color="auto"/>
            <w:left w:val="none" w:sz="0" w:space="0" w:color="auto"/>
            <w:bottom w:val="none" w:sz="0" w:space="0" w:color="auto"/>
            <w:right w:val="none" w:sz="0" w:space="0" w:color="auto"/>
          </w:divBdr>
        </w:div>
      </w:divsChild>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sChild>
        <w:div w:id="287591331">
          <w:marLeft w:val="0"/>
          <w:marRight w:val="0"/>
          <w:marTop w:val="150"/>
          <w:marBottom w:val="150"/>
          <w:divBdr>
            <w:top w:val="none" w:sz="0" w:space="0" w:color="auto"/>
            <w:left w:val="none" w:sz="0" w:space="0" w:color="auto"/>
            <w:bottom w:val="none" w:sz="0" w:space="0" w:color="auto"/>
            <w:right w:val="none" w:sz="0" w:space="0" w:color="auto"/>
          </w:divBdr>
        </w:div>
      </w:divsChild>
    </w:div>
    <w:div w:id="1127547264">
      <w:bodyDiv w:val="1"/>
      <w:marLeft w:val="0"/>
      <w:marRight w:val="0"/>
      <w:marTop w:val="0"/>
      <w:marBottom w:val="0"/>
      <w:divBdr>
        <w:top w:val="none" w:sz="0" w:space="0" w:color="auto"/>
        <w:left w:val="none" w:sz="0" w:space="0" w:color="auto"/>
        <w:bottom w:val="none" w:sz="0" w:space="0" w:color="auto"/>
        <w:right w:val="none" w:sz="0" w:space="0" w:color="auto"/>
      </w:divBdr>
    </w:div>
    <w:div w:id="1127773783">
      <w:bodyDiv w:val="1"/>
      <w:marLeft w:val="0"/>
      <w:marRight w:val="0"/>
      <w:marTop w:val="0"/>
      <w:marBottom w:val="0"/>
      <w:divBdr>
        <w:top w:val="none" w:sz="0" w:space="0" w:color="auto"/>
        <w:left w:val="none" w:sz="0" w:space="0" w:color="auto"/>
        <w:bottom w:val="none" w:sz="0" w:space="0" w:color="auto"/>
        <w:right w:val="none" w:sz="0" w:space="0" w:color="auto"/>
      </w:divBdr>
      <w:divsChild>
        <w:div w:id="444665612">
          <w:marLeft w:val="0"/>
          <w:marRight w:val="0"/>
          <w:marTop w:val="0"/>
          <w:marBottom w:val="0"/>
          <w:divBdr>
            <w:top w:val="none" w:sz="0" w:space="0" w:color="auto"/>
            <w:left w:val="none" w:sz="0" w:space="0" w:color="auto"/>
            <w:bottom w:val="none" w:sz="0" w:space="0" w:color="auto"/>
            <w:right w:val="none" w:sz="0" w:space="0" w:color="auto"/>
          </w:divBdr>
          <w:divsChild>
            <w:div w:id="151875289">
              <w:marLeft w:val="0"/>
              <w:marRight w:val="0"/>
              <w:marTop w:val="0"/>
              <w:marBottom w:val="0"/>
              <w:divBdr>
                <w:top w:val="none" w:sz="0" w:space="0" w:color="auto"/>
                <w:left w:val="none" w:sz="0" w:space="0" w:color="auto"/>
                <w:bottom w:val="none" w:sz="0" w:space="0" w:color="auto"/>
                <w:right w:val="none" w:sz="0" w:space="0" w:color="auto"/>
              </w:divBdr>
              <w:divsChild>
                <w:div w:id="3837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2487">
          <w:marLeft w:val="0"/>
          <w:marRight w:val="0"/>
          <w:marTop w:val="0"/>
          <w:marBottom w:val="0"/>
          <w:divBdr>
            <w:top w:val="none" w:sz="0" w:space="0" w:color="auto"/>
            <w:left w:val="none" w:sz="0" w:space="0" w:color="auto"/>
            <w:bottom w:val="none" w:sz="0" w:space="0" w:color="auto"/>
            <w:right w:val="none" w:sz="0" w:space="0" w:color="auto"/>
          </w:divBdr>
          <w:divsChild>
            <w:div w:id="808012581">
              <w:marLeft w:val="0"/>
              <w:marRight w:val="0"/>
              <w:marTop w:val="0"/>
              <w:marBottom w:val="0"/>
              <w:divBdr>
                <w:top w:val="none" w:sz="0" w:space="0" w:color="auto"/>
                <w:left w:val="none" w:sz="0" w:space="0" w:color="auto"/>
                <w:bottom w:val="none" w:sz="0" w:space="0" w:color="auto"/>
                <w:right w:val="none" w:sz="0" w:space="0" w:color="auto"/>
              </w:divBdr>
              <w:divsChild>
                <w:div w:id="14237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58437">
      <w:bodyDiv w:val="1"/>
      <w:marLeft w:val="0"/>
      <w:marRight w:val="0"/>
      <w:marTop w:val="0"/>
      <w:marBottom w:val="0"/>
      <w:divBdr>
        <w:top w:val="none" w:sz="0" w:space="0" w:color="auto"/>
        <w:left w:val="none" w:sz="0" w:space="0" w:color="auto"/>
        <w:bottom w:val="none" w:sz="0" w:space="0" w:color="auto"/>
        <w:right w:val="none" w:sz="0" w:space="0" w:color="auto"/>
      </w:divBdr>
      <w:divsChild>
        <w:div w:id="292491133">
          <w:marLeft w:val="0"/>
          <w:marRight w:val="0"/>
          <w:marTop w:val="0"/>
          <w:marBottom w:val="0"/>
          <w:divBdr>
            <w:top w:val="none" w:sz="0" w:space="0" w:color="auto"/>
            <w:left w:val="none" w:sz="0" w:space="0" w:color="auto"/>
            <w:bottom w:val="none" w:sz="0" w:space="0" w:color="auto"/>
            <w:right w:val="none" w:sz="0" w:space="0" w:color="auto"/>
          </w:divBdr>
          <w:divsChild>
            <w:div w:id="1456219349">
              <w:marLeft w:val="0"/>
              <w:marRight w:val="0"/>
              <w:marTop w:val="0"/>
              <w:marBottom w:val="0"/>
              <w:divBdr>
                <w:top w:val="none" w:sz="0" w:space="0" w:color="auto"/>
                <w:left w:val="none" w:sz="0" w:space="0" w:color="auto"/>
                <w:bottom w:val="none" w:sz="0" w:space="0" w:color="auto"/>
                <w:right w:val="none" w:sz="0" w:space="0" w:color="auto"/>
              </w:divBdr>
              <w:divsChild>
                <w:div w:id="649330904">
                  <w:marLeft w:val="0"/>
                  <w:marRight w:val="0"/>
                  <w:marTop w:val="0"/>
                  <w:marBottom w:val="225"/>
                  <w:divBdr>
                    <w:top w:val="none" w:sz="0" w:space="0" w:color="auto"/>
                    <w:left w:val="none" w:sz="0" w:space="0" w:color="auto"/>
                    <w:bottom w:val="none" w:sz="0" w:space="0" w:color="auto"/>
                    <w:right w:val="none" w:sz="0" w:space="0" w:color="auto"/>
                  </w:divBdr>
                  <w:divsChild>
                    <w:div w:id="145443349">
                      <w:marLeft w:val="150"/>
                      <w:marRight w:val="150"/>
                      <w:marTop w:val="0"/>
                      <w:marBottom w:val="0"/>
                      <w:divBdr>
                        <w:top w:val="none" w:sz="0" w:space="0" w:color="auto"/>
                        <w:left w:val="none" w:sz="0" w:space="0" w:color="auto"/>
                        <w:bottom w:val="none" w:sz="0" w:space="0" w:color="auto"/>
                        <w:right w:val="none" w:sz="0" w:space="0" w:color="auto"/>
                      </w:divBdr>
                      <w:divsChild>
                        <w:div w:id="643780203">
                          <w:marLeft w:val="0"/>
                          <w:marRight w:val="0"/>
                          <w:marTop w:val="0"/>
                          <w:marBottom w:val="0"/>
                          <w:divBdr>
                            <w:top w:val="none" w:sz="0" w:space="0" w:color="auto"/>
                            <w:left w:val="none" w:sz="0" w:space="0" w:color="auto"/>
                            <w:bottom w:val="none" w:sz="0" w:space="0" w:color="auto"/>
                            <w:right w:val="none" w:sz="0" w:space="0" w:color="auto"/>
                          </w:divBdr>
                          <w:divsChild>
                            <w:div w:id="38827678">
                              <w:marLeft w:val="0"/>
                              <w:marRight w:val="0"/>
                              <w:marTop w:val="150"/>
                              <w:marBottom w:val="150"/>
                              <w:divBdr>
                                <w:top w:val="none" w:sz="0" w:space="0" w:color="auto"/>
                                <w:left w:val="none" w:sz="0" w:space="0" w:color="auto"/>
                                <w:bottom w:val="none" w:sz="0" w:space="0" w:color="auto"/>
                                <w:right w:val="none" w:sz="0" w:space="0" w:color="auto"/>
                              </w:divBdr>
                              <w:divsChild>
                                <w:div w:id="1110199084">
                                  <w:marLeft w:val="0"/>
                                  <w:marRight w:val="0"/>
                                  <w:marTop w:val="0"/>
                                  <w:marBottom w:val="0"/>
                                  <w:divBdr>
                                    <w:top w:val="none" w:sz="0" w:space="0" w:color="auto"/>
                                    <w:left w:val="none" w:sz="0" w:space="0" w:color="auto"/>
                                    <w:bottom w:val="none" w:sz="0" w:space="0" w:color="auto"/>
                                    <w:right w:val="none" w:sz="0" w:space="0" w:color="auto"/>
                                  </w:divBdr>
                                  <w:divsChild>
                                    <w:div w:id="389227517">
                                      <w:marLeft w:val="0"/>
                                      <w:marRight w:val="0"/>
                                      <w:marTop w:val="0"/>
                                      <w:marBottom w:val="0"/>
                                      <w:divBdr>
                                        <w:top w:val="none" w:sz="0" w:space="0" w:color="auto"/>
                                        <w:left w:val="none" w:sz="0" w:space="0" w:color="auto"/>
                                        <w:bottom w:val="none" w:sz="0" w:space="0" w:color="auto"/>
                                        <w:right w:val="none" w:sz="0" w:space="0" w:color="auto"/>
                                      </w:divBdr>
                                      <w:divsChild>
                                        <w:div w:id="18960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759211">
      <w:bodyDiv w:val="1"/>
      <w:marLeft w:val="0"/>
      <w:marRight w:val="0"/>
      <w:marTop w:val="0"/>
      <w:marBottom w:val="0"/>
      <w:divBdr>
        <w:top w:val="none" w:sz="0" w:space="0" w:color="auto"/>
        <w:left w:val="none" w:sz="0" w:space="0" w:color="auto"/>
        <w:bottom w:val="none" w:sz="0" w:space="0" w:color="auto"/>
        <w:right w:val="none" w:sz="0" w:space="0" w:color="auto"/>
      </w:divBdr>
    </w:div>
    <w:div w:id="1485052208">
      <w:bodyDiv w:val="1"/>
      <w:marLeft w:val="0"/>
      <w:marRight w:val="0"/>
      <w:marTop w:val="0"/>
      <w:marBottom w:val="0"/>
      <w:divBdr>
        <w:top w:val="none" w:sz="0" w:space="0" w:color="auto"/>
        <w:left w:val="none" w:sz="0" w:space="0" w:color="auto"/>
        <w:bottom w:val="none" w:sz="0" w:space="0" w:color="auto"/>
        <w:right w:val="none" w:sz="0" w:space="0" w:color="auto"/>
      </w:divBdr>
      <w:divsChild>
        <w:div w:id="956328649">
          <w:marLeft w:val="0"/>
          <w:marRight w:val="0"/>
          <w:marTop w:val="0"/>
          <w:marBottom w:val="0"/>
          <w:divBdr>
            <w:top w:val="none" w:sz="0" w:space="0" w:color="auto"/>
            <w:left w:val="none" w:sz="0" w:space="0" w:color="auto"/>
            <w:bottom w:val="none" w:sz="0" w:space="0" w:color="auto"/>
            <w:right w:val="none" w:sz="0" w:space="0" w:color="auto"/>
          </w:divBdr>
          <w:divsChild>
            <w:div w:id="3015934">
              <w:marLeft w:val="0"/>
              <w:marRight w:val="0"/>
              <w:marTop w:val="0"/>
              <w:marBottom w:val="0"/>
              <w:divBdr>
                <w:top w:val="none" w:sz="0" w:space="0" w:color="auto"/>
                <w:left w:val="none" w:sz="0" w:space="0" w:color="auto"/>
                <w:bottom w:val="none" w:sz="0" w:space="0" w:color="auto"/>
                <w:right w:val="none" w:sz="0" w:space="0" w:color="auto"/>
              </w:divBdr>
            </w:div>
            <w:div w:id="20669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5233">
      <w:bodyDiv w:val="1"/>
      <w:marLeft w:val="0"/>
      <w:marRight w:val="0"/>
      <w:marTop w:val="0"/>
      <w:marBottom w:val="0"/>
      <w:divBdr>
        <w:top w:val="none" w:sz="0" w:space="0" w:color="auto"/>
        <w:left w:val="none" w:sz="0" w:space="0" w:color="auto"/>
        <w:bottom w:val="none" w:sz="0" w:space="0" w:color="auto"/>
        <w:right w:val="none" w:sz="0" w:space="0" w:color="auto"/>
      </w:divBdr>
    </w:div>
    <w:div w:id="1524175641">
      <w:bodyDiv w:val="1"/>
      <w:marLeft w:val="0"/>
      <w:marRight w:val="0"/>
      <w:marTop w:val="0"/>
      <w:marBottom w:val="0"/>
      <w:divBdr>
        <w:top w:val="none" w:sz="0" w:space="0" w:color="auto"/>
        <w:left w:val="none" w:sz="0" w:space="0" w:color="auto"/>
        <w:bottom w:val="none" w:sz="0" w:space="0" w:color="auto"/>
        <w:right w:val="none" w:sz="0" w:space="0" w:color="auto"/>
      </w:divBdr>
    </w:div>
    <w:div w:id="1667199212">
      <w:bodyDiv w:val="1"/>
      <w:marLeft w:val="0"/>
      <w:marRight w:val="0"/>
      <w:marTop w:val="0"/>
      <w:marBottom w:val="0"/>
      <w:divBdr>
        <w:top w:val="none" w:sz="0" w:space="0" w:color="auto"/>
        <w:left w:val="none" w:sz="0" w:space="0" w:color="auto"/>
        <w:bottom w:val="none" w:sz="0" w:space="0" w:color="auto"/>
        <w:right w:val="none" w:sz="0" w:space="0" w:color="auto"/>
      </w:divBdr>
    </w:div>
    <w:div w:id="1939294602">
      <w:bodyDiv w:val="1"/>
      <w:marLeft w:val="0"/>
      <w:marRight w:val="0"/>
      <w:marTop w:val="0"/>
      <w:marBottom w:val="0"/>
      <w:divBdr>
        <w:top w:val="none" w:sz="0" w:space="0" w:color="auto"/>
        <w:left w:val="none" w:sz="0" w:space="0" w:color="auto"/>
        <w:bottom w:val="none" w:sz="0" w:space="0" w:color="auto"/>
        <w:right w:val="none" w:sz="0" w:space="0" w:color="auto"/>
      </w:divBdr>
    </w:div>
    <w:div w:id="1982272768">
      <w:bodyDiv w:val="1"/>
      <w:marLeft w:val="0"/>
      <w:marRight w:val="0"/>
      <w:marTop w:val="0"/>
      <w:marBottom w:val="0"/>
      <w:divBdr>
        <w:top w:val="none" w:sz="0" w:space="0" w:color="auto"/>
        <w:left w:val="none" w:sz="0" w:space="0" w:color="auto"/>
        <w:bottom w:val="none" w:sz="0" w:space="0" w:color="auto"/>
        <w:right w:val="none" w:sz="0" w:space="0" w:color="auto"/>
      </w:divBdr>
    </w:div>
    <w:div w:id="20155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upatra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58B15-8FB4-4BBB-8A8E-16378512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2842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dc:creator>
  <cp:lastModifiedBy>Νικολέ Ευτυχία</cp:lastModifiedBy>
  <cp:revision>2</cp:revision>
  <cp:lastPrinted>2018-09-13T08:39:00Z</cp:lastPrinted>
  <dcterms:created xsi:type="dcterms:W3CDTF">2026-03-19T07:11:00Z</dcterms:created>
  <dcterms:modified xsi:type="dcterms:W3CDTF">2026-03-19T07:11:00Z</dcterms:modified>
</cp:coreProperties>
</file>