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C1" w:rsidRPr="00712C5D" w:rsidRDefault="00C410C1" w:rsidP="00712C5D">
      <w:pPr>
        <w:spacing w:after="120"/>
        <w:jc w:val="both"/>
        <w:rPr>
          <w:b/>
          <w:spacing w:val="88"/>
          <w:sz w:val="24"/>
          <w:szCs w:val="24"/>
        </w:rPr>
      </w:pPr>
      <w:r w:rsidRPr="00712C5D">
        <w:rPr>
          <w:b/>
          <w:spacing w:val="88"/>
          <w:sz w:val="24"/>
          <w:szCs w:val="24"/>
        </w:rPr>
        <w:t>ΕΛΛΗΝΙΚΗ ΔΗΜΟΚΡΑΤΙΑ</w:t>
      </w:r>
    </w:p>
    <w:p w:rsidR="00C410C1" w:rsidRPr="00712C5D" w:rsidRDefault="00C410C1" w:rsidP="00712C5D">
      <w:pPr>
        <w:tabs>
          <w:tab w:val="left" w:pos="3430"/>
        </w:tabs>
        <w:spacing w:after="120"/>
        <w:ind w:right="567"/>
        <w:jc w:val="both"/>
        <w:rPr>
          <w:sz w:val="24"/>
          <w:szCs w:val="24"/>
        </w:rPr>
      </w:pPr>
      <w:r w:rsidRPr="00712C5D">
        <w:rPr>
          <w:noProof/>
          <w:sz w:val="24"/>
          <w:szCs w:val="24"/>
        </w:rPr>
        <w:drawing>
          <wp:inline distT="0" distB="0" distL="0" distR="0" wp14:anchorId="16193C6A" wp14:editId="612F705E">
            <wp:extent cx="2524125" cy="9239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FF" w:rsidRDefault="00AD50C6" w:rsidP="007102FF">
      <w:pPr>
        <w:pStyle w:val="Web"/>
        <w:shd w:val="clear" w:color="auto" w:fill="FFFFFF"/>
        <w:tabs>
          <w:tab w:val="left" w:pos="851"/>
        </w:tabs>
        <w:spacing w:before="0" w:beforeAutospacing="0" w:after="120" w:afterAutospacing="0"/>
        <w:jc w:val="both"/>
        <w:rPr>
          <w:b/>
        </w:rPr>
      </w:pPr>
      <w:hyperlink r:id="rId9" w:history="1">
        <w:r w:rsidR="007102FF" w:rsidRPr="00C26AED">
          <w:rPr>
            <w:rStyle w:val="-"/>
            <w:b/>
          </w:rPr>
          <w:t>https://my.upatras.gr/</w:t>
        </w:r>
      </w:hyperlink>
      <w:r w:rsidR="007102FF">
        <w:rPr>
          <w:b/>
        </w:rPr>
        <w:t xml:space="preserve"> </w:t>
      </w:r>
    </w:p>
    <w:p w:rsidR="007102FF" w:rsidRPr="00712C5D" w:rsidRDefault="007102FF" w:rsidP="007102FF">
      <w:pPr>
        <w:pStyle w:val="Web"/>
        <w:shd w:val="clear" w:color="auto" w:fill="FFFFFF"/>
        <w:tabs>
          <w:tab w:val="left" w:pos="851"/>
        </w:tabs>
        <w:spacing w:before="0" w:beforeAutospacing="0" w:after="120" w:afterAutospacing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971550" cy="933450"/>
            <wp:effectExtent l="0" t="0" r="0" b="0"/>
            <wp:docPr id="2" name="Εικόνα 2" descr="QR code για το my.upatras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 για το my.upatras.g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FF" w:rsidRDefault="007102FF" w:rsidP="00C410C1">
      <w:pPr>
        <w:pStyle w:val="a3"/>
        <w:spacing w:after="120"/>
        <w:jc w:val="center"/>
        <w:rPr>
          <w:rFonts w:ascii="Times New Roman" w:hAnsi="Times New Roman"/>
          <w:b/>
          <w:sz w:val="24"/>
          <w:szCs w:val="24"/>
        </w:rPr>
        <w:sectPr w:rsidR="007102FF" w:rsidSect="001032A4">
          <w:footerReference w:type="default" r:id="rId11"/>
          <w:pgSz w:w="11906" w:h="16838" w:code="9"/>
          <w:pgMar w:top="1021" w:right="1304" w:bottom="1021" w:left="1304" w:header="340" w:footer="57" w:gutter="0"/>
          <w:cols w:num="2" w:space="282" w:equalWidth="0">
            <w:col w:w="5962" w:space="708"/>
            <w:col w:w="2627"/>
          </w:cols>
          <w:docGrid w:linePitch="360"/>
        </w:sectPr>
      </w:pPr>
    </w:p>
    <w:p w:rsidR="003C03E5" w:rsidRPr="006A3A61" w:rsidRDefault="006A3A61" w:rsidP="001032A4">
      <w:pPr>
        <w:pStyle w:val="a3"/>
        <w:shd w:val="clear" w:color="auto" w:fill="FFFF0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ΕΓΓΡΑΦΗ - </w:t>
      </w:r>
      <w:r w:rsidRPr="00C410C1">
        <w:rPr>
          <w:rFonts w:ascii="Times New Roman" w:hAnsi="Times New Roman"/>
          <w:b/>
          <w:sz w:val="24"/>
          <w:szCs w:val="24"/>
        </w:rPr>
        <w:t>ΕΝΗΜΕΡΩΣΗ ΠΡΩΤΟΕΤΩΝ</w:t>
      </w:r>
      <w:r>
        <w:rPr>
          <w:rFonts w:ascii="Times New Roman" w:hAnsi="Times New Roman"/>
          <w:b/>
          <w:sz w:val="24"/>
          <w:szCs w:val="24"/>
        </w:rPr>
        <w:t xml:space="preserve"> ΦΟΙΤΗΤΩΝ</w:t>
      </w:r>
    </w:p>
    <w:p w:rsidR="00C410C1" w:rsidRDefault="00C410C1" w:rsidP="001032A4">
      <w:pPr>
        <w:pStyle w:val="Web"/>
        <w:spacing w:before="0" w:beforeAutospacing="0" w:after="120" w:afterAutospacing="0"/>
      </w:pPr>
      <w:r>
        <w:t>Αγαπητές/</w:t>
      </w:r>
      <w:proofErr w:type="spellStart"/>
      <w:r>
        <w:t>οί</w:t>
      </w:r>
      <w:proofErr w:type="spellEnd"/>
      <w:r>
        <w:t xml:space="preserve"> πρωτοετείς φοιτήτριες/</w:t>
      </w:r>
      <w:proofErr w:type="spellStart"/>
      <w:r>
        <w:t>ές</w:t>
      </w:r>
      <w:proofErr w:type="spellEnd"/>
      <w:r>
        <w:t>,</w:t>
      </w:r>
    </w:p>
    <w:p w:rsidR="00C52BCB" w:rsidRDefault="00C410C1" w:rsidP="002F0065">
      <w:pPr>
        <w:pStyle w:val="Web"/>
        <w:spacing w:before="0" w:beforeAutospacing="0" w:after="0" w:afterAutospacing="0"/>
        <w:jc w:val="both"/>
      </w:pPr>
      <w:r>
        <w:t xml:space="preserve">Σας </w:t>
      </w:r>
      <w:proofErr w:type="spellStart"/>
      <w:r>
        <w:t>καλωσορίζ</w:t>
      </w:r>
      <w:proofErr w:type="spellEnd"/>
      <w:r w:rsidR="00C52BCB">
        <w:rPr>
          <w:lang w:val="en-US"/>
        </w:rPr>
        <w:t>o</w:t>
      </w:r>
      <w:proofErr w:type="spellStart"/>
      <w:r w:rsidR="00C52BCB" w:rsidRPr="00C52BCB">
        <w:t>υμε</w:t>
      </w:r>
      <w:proofErr w:type="spellEnd"/>
      <w:r>
        <w:t xml:space="preserve"> στο Πανεπιστήμιο Πατρών και σας συγχαίρ</w:t>
      </w:r>
      <w:r w:rsidR="00C52BCB">
        <w:t>ουμε</w:t>
      </w:r>
      <w:r>
        <w:t xml:space="preserve"> για την επιτυχία σας.</w:t>
      </w:r>
      <w:r w:rsidR="00C52BCB">
        <w:t xml:space="preserve"> Η μετάβαση από μαθητή σε φοιτητή – ακαδημαϊκό πολίτη, σίγουρα γεννά πολλά ερωτηματικά. Θα σας προτείναμε </w:t>
      </w:r>
      <w:r w:rsidR="00C52BCB" w:rsidRPr="000E1623">
        <w:rPr>
          <w:b/>
          <w:color w:val="FF0000"/>
          <w:u w:val="single"/>
        </w:rPr>
        <w:t>να παρακολουθείτε ανελλιπώς</w:t>
      </w:r>
      <w:r w:rsidR="00C52BCB">
        <w:t xml:space="preserve"> </w:t>
      </w:r>
      <w:r w:rsidR="00C52BCB" w:rsidRPr="00E052A7">
        <w:rPr>
          <w:b/>
        </w:rPr>
        <w:t>την εφαρμογή</w:t>
      </w:r>
      <w:r w:rsidR="00C52BCB">
        <w:t xml:space="preserve"> </w:t>
      </w:r>
      <w:hyperlink r:id="rId12" w:history="1">
        <w:r w:rsidR="00BE5737" w:rsidRPr="00C26AED">
          <w:rPr>
            <w:rStyle w:val="-"/>
          </w:rPr>
          <w:t>https://my.upatras.gr/</w:t>
        </w:r>
      </w:hyperlink>
      <w:r w:rsidR="00BE5737" w:rsidRPr="00BE5737">
        <w:t xml:space="preserve"> </w:t>
      </w:r>
      <w:r w:rsidR="000E1623">
        <w:t>(</w:t>
      </w:r>
      <w:r w:rsidR="00C52BCB">
        <w:t xml:space="preserve">συγκεντρωμένες όλες </w:t>
      </w:r>
      <w:r w:rsidR="002F0065">
        <w:t>οι</w:t>
      </w:r>
      <w:r w:rsidR="00C52BCB">
        <w:t xml:space="preserve"> πληροφορίες που χρειάζ</w:t>
      </w:r>
      <w:r w:rsidR="000E1623">
        <w:t xml:space="preserve">εστε </w:t>
      </w:r>
      <w:r w:rsidR="00C52BCB">
        <w:t xml:space="preserve">για την φοίτησή </w:t>
      </w:r>
      <w:r w:rsidR="000E1623">
        <w:t xml:space="preserve">σας) </w:t>
      </w:r>
      <w:r w:rsidR="000E1623" w:rsidRPr="00E052A7">
        <w:rPr>
          <w:b/>
        </w:rPr>
        <w:t>και την ιστοσελίδα του Τμήματος εισαγωγής σας</w:t>
      </w:r>
      <w:r w:rsidR="000E1623">
        <w:t xml:space="preserve"> </w:t>
      </w:r>
      <w:hyperlink r:id="rId13" w:history="1">
        <w:r w:rsidR="000E1623" w:rsidRPr="00C26AED">
          <w:rPr>
            <w:rStyle w:val="-"/>
          </w:rPr>
          <w:t>https://www.upatras.gr/education/undergraduate-studies/</w:t>
        </w:r>
      </w:hyperlink>
      <w:r w:rsidR="000E1623">
        <w:t>, όπου αναρτώνται όλες οι ανακοινώσεις που σας ενδιαφέρουν</w:t>
      </w:r>
      <w:r w:rsidR="008D2B52" w:rsidRPr="008D2B52">
        <w:t xml:space="preserve"> και αναγρ</w:t>
      </w:r>
      <w:r w:rsidR="008D2B52">
        <w:t>άφονται τα τηλέφωνα επικοινωνίας με τη Γραμματεία</w:t>
      </w:r>
      <w:r w:rsidR="000E1623">
        <w:t xml:space="preserve">. </w:t>
      </w:r>
      <w:r w:rsidR="00C52BCB">
        <w:t xml:space="preserve">Για την απόκτηση της ιδιότητας του φοιτητή και το ομαλό ξεκίνημα της φοιτητικής σας ζωής, </w:t>
      </w:r>
      <w:r w:rsidR="00C52BCB" w:rsidRPr="00E052A7">
        <w:rPr>
          <w:b/>
        </w:rPr>
        <w:t>τα απαραίτητα και υποχρεωτικά βήματα</w:t>
      </w:r>
      <w:r w:rsidR="00C52BCB">
        <w:t xml:space="preserve"> </w:t>
      </w:r>
      <w:r w:rsidR="00685597">
        <w:t xml:space="preserve">(περιγράφονται αναλυτικά και στο </w:t>
      </w:r>
      <w:hyperlink r:id="rId14" w:history="1">
        <w:r w:rsidR="00685597" w:rsidRPr="00C26AED">
          <w:rPr>
            <w:rStyle w:val="-"/>
          </w:rPr>
          <w:t>https://my.upatras.gr/protoeteis/</w:t>
        </w:r>
      </w:hyperlink>
      <w:r w:rsidR="00685597">
        <w:t xml:space="preserve">) </w:t>
      </w:r>
      <w:r w:rsidR="00C52BCB">
        <w:t xml:space="preserve">είναι </w:t>
      </w:r>
      <w:r w:rsidR="00E052A7">
        <w:t xml:space="preserve">κατά σειρά </w:t>
      </w:r>
      <w:r w:rsidR="00C52BCB">
        <w:t xml:space="preserve">τα ακόλουθα: </w:t>
      </w:r>
    </w:p>
    <w:p w:rsidR="000E1623" w:rsidRDefault="000E1623" w:rsidP="000E1623">
      <w:pPr>
        <w:pStyle w:val="Web"/>
        <w:spacing w:before="0" w:beforeAutospacing="0" w:after="0" w:afterAutospacing="0"/>
        <w:jc w:val="both"/>
      </w:pPr>
    </w:p>
    <w:p w:rsidR="00C52BCB" w:rsidRDefault="00C52BCB" w:rsidP="002F6DD9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5737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1</w:t>
      </w:r>
      <w:r w:rsidRPr="00BE5737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BE5737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C52BCB">
        <w:rPr>
          <w:rFonts w:ascii="Times New Roman" w:hAnsi="Times New Roman"/>
          <w:sz w:val="24"/>
          <w:szCs w:val="24"/>
        </w:rPr>
        <w:t xml:space="preserve"> </w:t>
      </w:r>
      <w:r w:rsidRPr="00BE5737">
        <w:rPr>
          <w:rFonts w:ascii="Times New Roman" w:hAnsi="Times New Roman"/>
          <w:b/>
          <w:color w:val="0000FF"/>
          <w:sz w:val="24"/>
          <w:szCs w:val="24"/>
        </w:rPr>
        <w:t>Ηλεκτρονική εγγραφή στο Υπουργείο Παιδείας, Θρησκευμάτων και Αθλητισμού</w:t>
      </w:r>
      <w:r w:rsidRPr="00C52BCB">
        <w:rPr>
          <w:rFonts w:ascii="Times New Roman" w:hAnsi="Times New Roman"/>
          <w:sz w:val="24"/>
          <w:szCs w:val="24"/>
        </w:rPr>
        <w:t xml:space="preserve"> (ΥΠΑΙΘΑ), </w:t>
      </w:r>
      <w:hyperlink r:id="rId15" w:tgtFrame="_blank" w:history="1">
        <w:r w:rsidRPr="00C52BCB">
          <w:rPr>
            <w:rStyle w:val="-"/>
            <w:rFonts w:ascii="Times New Roman" w:hAnsi="Times New Roman"/>
            <w:color w:val="800000"/>
            <w:sz w:val="24"/>
            <w:szCs w:val="24"/>
          </w:rPr>
          <w:t>https://eregister.it.minedu.gov.gr</w:t>
        </w:r>
      </w:hyperlink>
      <w:r w:rsidRPr="00C52BCB">
        <w:rPr>
          <w:rFonts w:ascii="Times New Roman" w:hAnsi="Times New Roman"/>
          <w:sz w:val="24"/>
          <w:szCs w:val="24"/>
        </w:rPr>
        <w:t xml:space="preserve">. </w:t>
      </w:r>
      <w:r w:rsidR="002F6DD9">
        <w:rPr>
          <w:rFonts w:ascii="Times New Roman" w:hAnsi="Times New Roman"/>
          <w:sz w:val="24"/>
          <w:szCs w:val="24"/>
        </w:rPr>
        <w:t xml:space="preserve">Οι εγγραφές πραγματοποιούνται </w:t>
      </w:r>
      <w:r w:rsidR="002F6DD9" w:rsidRPr="002F6DD9">
        <w:rPr>
          <w:rFonts w:ascii="Times New Roman" w:hAnsi="Times New Roman"/>
          <w:sz w:val="24"/>
          <w:szCs w:val="24"/>
          <w:highlight w:val="yellow"/>
        </w:rPr>
        <w:t xml:space="preserve">κατά το διάστημα </w:t>
      </w:r>
      <w:r w:rsidR="002F6DD9" w:rsidRPr="002F6DD9">
        <w:rPr>
          <w:rStyle w:val="a9"/>
          <w:rFonts w:ascii="Times New Roman" w:hAnsi="Times New Roman"/>
          <w:highlight w:val="yellow"/>
        </w:rPr>
        <w:t>από Τετάρτη 27 Αυγούστου 2025 έως και Πέμπτη 4 Σεπτεμβρίου 2025.</w:t>
      </w:r>
      <w:r w:rsidR="002F6DD9" w:rsidRPr="002F6DD9">
        <w:rPr>
          <w:rStyle w:val="a9"/>
          <w:rFonts w:ascii="Times New Roman" w:hAnsi="Times New Roman"/>
        </w:rPr>
        <w:t xml:space="preserve"> </w:t>
      </w:r>
      <w:r w:rsidR="001032A4" w:rsidRPr="002F6DD9">
        <w:rPr>
          <w:rFonts w:ascii="Times New Roman" w:hAnsi="Times New Roman"/>
          <w:sz w:val="24"/>
          <w:szCs w:val="24"/>
        </w:rPr>
        <w:t>Αφορά τους επιτυχόντες</w:t>
      </w:r>
      <w:r w:rsidR="001032A4" w:rsidRPr="00020D58">
        <w:rPr>
          <w:rFonts w:ascii="Times New Roman" w:hAnsi="Times New Roman"/>
          <w:sz w:val="24"/>
          <w:szCs w:val="24"/>
        </w:rPr>
        <w:t xml:space="preserve"> των Πανελλαδικών Εξετάσεων 202</w:t>
      </w:r>
      <w:r w:rsidR="001032A4">
        <w:rPr>
          <w:rFonts w:ascii="Times New Roman" w:hAnsi="Times New Roman"/>
          <w:sz w:val="24"/>
          <w:szCs w:val="24"/>
        </w:rPr>
        <w:t>5,</w:t>
      </w:r>
      <w:r w:rsidR="00430D68">
        <w:rPr>
          <w:rFonts w:ascii="Times New Roman" w:hAnsi="Times New Roman"/>
          <w:sz w:val="24"/>
          <w:szCs w:val="24"/>
        </w:rPr>
        <w:t xml:space="preserve"> ΓΕΛ, ΕΠΑΛ και Μουσουλμανική μ</w:t>
      </w:r>
      <w:bookmarkStart w:id="0" w:name="_GoBack"/>
      <w:bookmarkEnd w:id="0"/>
      <w:r w:rsidR="00430D68">
        <w:rPr>
          <w:rFonts w:ascii="Times New Roman" w:hAnsi="Times New Roman"/>
          <w:sz w:val="24"/>
          <w:szCs w:val="24"/>
        </w:rPr>
        <w:t xml:space="preserve">ειονότητα Θράκης, </w:t>
      </w:r>
      <w:r w:rsidR="001032A4">
        <w:rPr>
          <w:rFonts w:ascii="Times New Roman" w:hAnsi="Times New Roman"/>
          <w:sz w:val="24"/>
          <w:szCs w:val="24"/>
        </w:rPr>
        <w:t xml:space="preserve"> όσους υπέβαλλαν μηχανογραφικό με το 10%, </w:t>
      </w:r>
      <w:r w:rsidR="001032A4" w:rsidRPr="00020D58">
        <w:rPr>
          <w:rFonts w:ascii="Times New Roman" w:hAnsi="Times New Roman"/>
          <w:sz w:val="24"/>
          <w:szCs w:val="24"/>
        </w:rPr>
        <w:t xml:space="preserve"> και τους επιτυχόντες με την ειδική κατηγορία Σοβαρών Παθήσεων 202</w:t>
      </w:r>
      <w:r w:rsidR="001032A4">
        <w:rPr>
          <w:rFonts w:ascii="Times New Roman" w:hAnsi="Times New Roman"/>
          <w:sz w:val="24"/>
          <w:szCs w:val="24"/>
        </w:rPr>
        <w:t xml:space="preserve">5. </w:t>
      </w:r>
      <w:r w:rsidR="008D2B52">
        <w:rPr>
          <w:rFonts w:ascii="Times New Roman" w:hAnsi="Times New Roman"/>
          <w:sz w:val="24"/>
          <w:szCs w:val="24"/>
        </w:rPr>
        <w:t>Δώστε</w:t>
      </w:r>
      <w:r w:rsidR="00852AEB">
        <w:rPr>
          <w:rFonts w:ascii="Times New Roman" w:hAnsi="Times New Roman"/>
          <w:sz w:val="24"/>
          <w:szCs w:val="24"/>
        </w:rPr>
        <w:t xml:space="preserve"> </w:t>
      </w:r>
      <w:r w:rsidR="008D2B52">
        <w:rPr>
          <w:rFonts w:ascii="Times New Roman" w:hAnsi="Times New Roman"/>
          <w:sz w:val="24"/>
          <w:szCs w:val="24"/>
        </w:rPr>
        <w:t xml:space="preserve">προσοχή </w:t>
      </w:r>
      <w:r w:rsidR="00852AEB">
        <w:rPr>
          <w:rFonts w:ascii="Times New Roman" w:hAnsi="Times New Roman"/>
          <w:sz w:val="24"/>
          <w:szCs w:val="24"/>
        </w:rPr>
        <w:t>στα π</w:t>
      </w:r>
      <w:r w:rsidR="000E1623">
        <w:rPr>
          <w:rFonts w:ascii="Times New Roman" w:hAnsi="Times New Roman"/>
          <w:sz w:val="24"/>
          <w:szCs w:val="24"/>
        </w:rPr>
        <w:t>εδία που πρέπει να συμπληρωθούν.</w:t>
      </w:r>
      <w:r w:rsidR="002F6DD9">
        <w:rPr>
          <w:rFonts w:ascii="Times New Roman" w:hAnsi="Times New Roman"/>
          <w:sz w:val="24"/>
          <w:szCs w:val="24"/>
        </w:rPr>
        <w:t xml:space="preserve"> Περισσότερες πληροφορίες στο Δελτίο τύπου του ΥΠΑΙΘΑ, </w:t>
      </w:r>
      <w:hyperlink r:id="rId16" w:history="1">
        <w:r w:rsidR="002F6DD9" w:rsidRPr="00EA1AF4">
          <w:rPr>
            <w:rStyle w:val="-"/>
            <w:rFonts w:ascii="Times New Roman" w:hAnsi="Times New Roman"/>
            <w:sz w:val="24"/>
            <w:szCs w:val="24"/>
          </w:rPr>
          <w:t>https://www.minedu.gov.gr/news/62442-27-08-25-ilektroniki-eggrafi-epityxonton-stin-tritovathmia-ekpaidefsi</w:t>
        </w:r>
      </w:hyperlink>
      <w:r w:rsidR="002F6DD9">
        <w:rPr>
          <w:rFonts w:ascii="Times New Roman" w:hAnsi="Times New Roman"/>
          <w:sz w:val="24"/>
          <w:szCs w:val="24"/>
        </w:rPr>
        <w:t xml:space="preserve"> </w:t>
      </w:r>
    </w:p>
    <w:p w:rsidR="00265583" w:rsidRPr="00265583" w:rsidRDefault="00C52BCB" w:rsidP="00265583">
      <w:pPr>
        <w:pStyle w:val="a3"/>
        <w:numPr>
          <w:ilvl w:val="0"/>
          <w:numId w:val="23"/>
        </w:numPr>
        <w:spacing w:after="120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5737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Βήμα 2</w:t>
      </w:r>
      <w:r w:rsidRPr="00BE5737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  <w:vertAlign w:val="superscript"/>
        </w:rPr>
        <w:t>ο</w:t>
      </w:r>
      <w:r w:rsidRPr="00BE5737">
        <w:rPr>
          <w:rFonts w:ascii="Times New Roman" w:hAnsi="Times New Roman"/>
          <w:b/>
          <w:sz w:val="24"/>
          <w:szCs w:val="24"/>
          <w:shd w:val="clear" w:color="auto" w:fill="BDD6EE" w:themeFill="accent5" w:themeFillTint="66"/>
        </w:rPr>
        <w:t>:</w:t>
      </w:r>
      <w:r w:rsidRPr="00C52BCB">
        <w:rPr>
          <w:rFonts w:ascii="Times New Roman" w:hAnsi="Times New Roman"/>
          <w:b/>
          <w:sz w:val="24"/>
          <w:szCs w:val="24"/>
        </w:rPr>
        <w:t xml:space="preserve"> </w:t>
      </w:r>
      <w:r w:rsidR="005F6E66">
        <w:rPr>
          <w:rFonts w:ascii="Times New Roman" w:hAnsi="Times New Roman"/>
          <w:b/>
          <w:color w:val="0000FF"/>
          <w:sz w:val="24"/>
          <w:szCs w:val="24"/>
        </w:rPr>
        <w:t>Ολοκλήρωση</w:t>
      </w:r>
      <w:r w:rsidRPr="00BE5737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5F6E66">
        <w:rPr>
          <w:rFonts w:ascii="Times New Roman" w:hAnsi="Times New Roman"/>
          <w:b/>
          <w:color w:val="0000FF"/>
          <w:sz w:val="24"/>
          <w:szCs w:val="24"/>
        </w:rPr>
        <w:t>η</w:t>
      </w:r>
      <w:r w:rsidRPr="00BE5737">
        <w:rPr>
          <w:rFonts w:ascii="Times New Roman" w:hAnsi="Times New Roman"/>
          <w:b/>
          <w:color w:val="0000FF"/>
          <w:sz w:val="24"/>
          <w:szCs w:val="24"/>
        </w:rPr>
        <w:t>λεκτρονική</w:t>
      </w:r>
      <w:r w:rsidR="00852AEB" w:rsidRPr="00BE5737">
        <w:rPr>
          <w:rFonts w:ascii="Times New Roman" w:hAnsi="Times New Roman"/>
          <w:b/>
          <w:color w:val="0000FF"/>
          <w:sz w:val="24"/>
          <w:szCs w:val="24"/>
        </w:rPr>
        <w:t>ς</w:t>
      </w:r>
      <w:r w:rsidRPr="00BE5737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="005F6E66">
        <w:rPr>
          <w:rFonts w:ascii="Times New Roman" w:hAnsi="Times New Roman"/>
          <w:b/>
          <w:color w:val="0000FF"/>
          <w:sz w:val="24"/>
          <w:szCs w:val="24"/>
        </w:rPr>
        <w:t>ε</w:t>
      </w:r>
      <w:r w:rsidRPr="00BE5737">
        <w:rPr>
          <w:rFonts w:ascii="Times New Roman" w:hAnsi="Times New Roman"/>
          <w:b/>
          <w:color w:val="0000FF"/>
          <w:sz w:val="24"/>
          <w:szCs w:val="24"/>
        </w:rPr>
        <w:t>γγραφής στο Πανεπιστήμιο Πατρών,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17" w:tgtFrame="_blank" w:history="1">
        <w:r w:rsidRPr="000E1623">
          <w:rPr>
            <w:rStyle w:val="-"/>
            <w:rFonts w:ascii="Times New Roman" w:hAnsi="Times New Roman"/>
            <w:color w:val="800000"/>
            <w:sz w:val="24"/>
            <w:szCs w:val="24"/>
          </w:rPr>
          <w:t>eggrafes.upatras.gr</w:t>
        </w:r>
        <w:r w:rsidRPr="000E1623">
          <w:rPr>
            <w:rStyle w:val="-"/>
            <w:rFonts w:ascii="Times New Roman" w:hAnsi="Times New Roman"/>
            <w:color w:val="800000"/>
            <w:sz w:val="24"/>
            <w:szCs w:val="24"/>
            <w:u w:val="none"/>
          </w:rPr>
          <w:t xml:space="preserve"> </w:t>
        </w:r>
      </w:hyperlink>
      <w:r w:rsidR="008D2B52" w:rsidRPr="002F0065">
        <w:rPr>
          <w:rStyle w:val="-"/>
          <w:rFonts w:ascii="Times New Roman" w:hAnsi="Times New Roman"/>
          <w:b/>
          <w:color w:val="000000" w:themeColor="text1"/>
          <w:sz w:val="24"/>
          <w:szCs w:val="24"/>
          <w:u w:val="none"/>
        </w:rPr>
        <w:t>μετά την εγγραφή στο ΥΠΑΙΘΑ</w:t>
      </w:r>
      <w:r w:rsidR="008D2B52">
        <w:rPr>
          <w:rStyle w:val="-"/>
          <w:rFonts w:ascii="Times New Roman" w:hAnsi="Times New Roman"/>
          <w:color w:val="000000" w:themeColor="text1"/>
          <w:sz w:val="24"/>
          <w:szCs w:val="24"/>
          <w:u w:val="none"/>
        </w:rPr>
        <w:t xml:space="preserve">. </w:t>
      </w:r>
      <w:r w:rsidR="00685597" w:rsidRPr="008D2B52">
        <w:rPr>
          <w:rFonts w:ascii="Times New Roman" w:hAnsi="Times New Roman"/>
          <w:color w:val="000000" w:themeColor="text1"/>
          <w:sz w:val="24"/>
          <w:szCs w:val="24"/>
        </w:rPr>
        <w:t>Ε</w:t>
      </w:r>
      <w:r w:rsidR="00685597" w:rsidRPr="000E1623">
        <w:rPr>
          <w:rFonts w:ascii="Times New Roman" w:hAnsi="Times New Roman"/>
          <w:sz w:val="24"/>
          <w:szCs w:val="24"/>
        </w:rPr>
        <w:t>κτιμώ</w:t>
      </w:r>
      <w:r w:rsidR="00685597" w:rsidRPr="00C52BCB">
        <w:rPr>
          <w:rFonts w:ascii="Times New Roman" w:hAnsi="Times New Roman"/>
          <w:sz w:val="24"/>
          <w:szCs w:val="24"/>
        </w:rPr>
        <w:t>μενο χρονικό διάστημα</w:t>
      </w:r>
      <w:r w:rsidR="00CF1589">
        <w:rPr>
          <w:rFonts w:ascii="Times New Roman" w:hAnsi="Times New Roman"/>
          <w:sz w:val="24"/>
          <w:szCs w:val="24"/>
        </w:rPr>
        <w:t xml:space="preserve">: Η διαδικασία </w:t>
      </w:r>
      <w:r w:rsidR="005F6E66">
        <w:rPr>
          <w:rFonts w:ascii="Times New Roman" w:hAnsi="Times New Roman"/>
          <w:sz w:val="24"/>
          <w:szCs w:val="24"/>
        </w:rPr>
        <w:t>ολοκλήρωσης</w:t>
      </w:r>
      <w:r w:rsidR="00CF1589">
        <w:rPr>
          <w:rFonts w:ascii="Times New Roman" w:hAnsi="Times New Roman"/>
          <w:sz w:val="24"/>
          <w:szCs w:val="24"/>
        </w:rPr>
        <w:t xml:space="preserve"> εγγραφ</w:t>
      </w:r>
      <w:r w:rsidR="005F6E66">
        <w:rPr>
          <w:rFonts w:ascii="Times New Roman" w:hAnsi="Times New Roman"/>
          <w:sz w:val="24"/>
          <w:szCs w:val="24"/>
        </w:rPr>
        <w:t xml:space="preserve">ής στο Πανεπιστήμιο Πατρών </w:t>
      </w:r>
      <w:r w:rsidR="00CF1589">
        <w:rPr>
          <w:rFonts w:ascii="Times New Roman" w:hAnsi="Times New Roman"/>
          <w:sz w:val="24"/>
          <w:szCs w:val="24"/>
        </w:rPr>
        <w:t xml:space="preserve">ξεκινά περίπου μία εβδομάδα μετά </w:t>
      </w:r>
      <w:r w:rsidR="001032A4">
        <w:rPr>
          <w:rFonts w:ascii="Times New Roman" w:hAnsi="Times New Roman"/>
          <w:sz w:val="24"/>
          <w:szCs w:val="24"/>
        </w:rPr>
        <w:t>τη λήξη προθεσμίας</w:t>
      </w:r>
      <w:r w:rsidR="00CF1589">
        <w:rPr>
          <w:rFonts w:ascii="Times New Roman" w:hAnsi="Times New Roman"/>
          <w:sz w:val="24"/>
          <w:szCs w:val="24"/>
        </w:rPr>
        <w:t xml:space="preserve"> εγγραφής στο ΥΠΑΙΘΑ</w:t>
      </w:r>
      <w:r w:rsidR="00685597">
        <w:rPr>
          <w:rFonts w:ascii="Times New Roman" w:hAnsi="Times New Roman"/>
          <w:sz w:val="24"/>
          <w:szCs w:val="24"/>
        </w:rPr>
        <w:t>.</w:t>
      </w:r>
      <w:r w:rsidR="001032A4">
        <w:rPr>
          <w:rFonts w:ascii="Times New Roman" w:hAnsi="Times New Roman"/>
          <w:sz w:val="24"/>
          <w:szCs w:val="24"/>
        </w:rPr>
        <w:t xml:space="preserve"> Το 2</w:t>
      </w:r>
      <w:r w:rsidR="001032A4" w:rsidRPr="001032A4">
        <w:rPr>
          <w:rFonts w:ascii="Times New Roman" w:hAnsi="Times New Roman"/>
          <w:sz w:val="24"/>
          <w:szCs w:val="24"/>
          <w:vertAlign w:val="superscript"/>
        </w:rPr>
        <w:t>ο</w:t>
      </w:r>
      <w:r w:rsidR="001032A4">
        <w:rPr>
          <w:rFonts w:ascii="Times New Roman" w:hAnsi="Times New Roman"/>
          <w:sz w:val="24"/>
          <w:szCs w:val="24"/>
        </w:rPr>
        <w:t xml:space="preserve">  βήμα, αφορά όσους υπέβαλλαν την αίτηση ηλεκτρονικής εγγραφής στο ΥΠΑΙΘΑ, </w:t>
      </w:r>
      <w:r w:rsidR="001032A4" w:rsidRPr="001032A4">
        <w:rPr>
          <w:rFonts w:ascii="Times New Roman" w:hAnsi="Times New Roman"/>
          <w:sz w:val="24"/>
          <w:szCs w:val="24"/>
        </w:rPr>
        <w:t xml:space="preserve">αλλά και επιτυχόντες της κατηγορίας Αλλοδαπών - Αλλογενών που έχουν υποβάλλει τα αντίστοιχα δικαιολογητικά στις Γραμματείες και έχουν αποκτήσει δικαίωμα εγγραφής κατά το τρέχον </w:t>
      </w:r>
      <w:proofErr w:type="spellStart"/>
      <w:r w:rsidR="001032A4" w:rsidRPr="001032A4">
        <w:rPr>
          <w:rFonts w:ascii="Times New Roman" w:hAnsi="Times New Roman"/>
          <w:sz w:val="24"/>
          <w:szCs w:val="24"/>
        </w:rPr>
        <w:t>ακαδ</w:t>
      </w:r>
      <w:proofErr w:type="spellEnd"/>
      <w:r w:rsidR="001032A4" w:rsidRPr="001032A4">
        <w:rPr>
          <w:rFonts w:ascii="Times New Roman" w:hAnsi="Times New Roman"/>
          <w:sz w:val="24"/>
          <w:szCs w:val="24"/>
        </w:rPr>
        <w:t>. έτος</w:t>
      </w:r>
      <w:r w:rsidR="001032A4">
        <w:rPr>
          <w:rFonts w:ascii="Times New Roman" w:hAnsi="Times New Roman"/>
          <w:sz w:val="24"/>
          <w:szCs w:val="24"/>
        </w:rPr>
        <w:t xml:space="preserve">. </w:t>
      </w:r>
      <w:r w:rsidR="00852AEB">
        <w:rPr>
          <w:rFonts w:ascii="Times New Roman" w:hAnsi="Times New Roman"/>
          <w:sz w:val="24"/>
          <w:szCs w:val="24"/>
        </w:rPr>
        <w:t xml:space="preserve"> </w:t>
      </w:r>
      <w:r w:rsidR="00971888">
        <w:rPr>
          <w:rFonts w:ascii="Times New Roman" w:hAnsi="Times New Roman"/>
          <w:sz w:val="24"/>
          <w:szCs w:val="24"/>
        </w:rPr>
        <w:t>Παρακαλούμε</w:t>
      </w:r>
      <w:r w:rsidR="00852AEB">
        <w:rPr>
          <w:rFonts w:ascii="Times New Roman" w:hAnsi="Times New Roman"/>
          <w:sz w:val="24"/>
          <w:szCs w:val="24"/>
        </w:rPr>
        <w:t xml:space="preserve"> να αναρτήσετε σωστά όλα τα δικαιολογητικά και να δηλώσετε απαραιτήτως το προσωπικό σας </w:t>
      </w:r>
      <w:r w:rsidR="00852AEB">
        <w:rPr>
          <w:rFonts w:ascii="Times New Roman" w:hAnsi="Times New Roman"/>
          <w:sz w:val="24"/>
          <w:szCs w:val="24"/>
          <w:lang w:val="en-US"/>
        </w:rPr>
        <w:t>e</w:t>
      </w:r>
      <w:r w:rsidR="00852AEB" w:rsidRPr="00852AEB">
        <w:rPr>
          <w:rFonts w:ascii="Times New Roman" w:hAnsi="Times New Roman"/>
          <w:sz w:val="24"/>
          <w:szCs w:val="24"/>
        </w:rPr>
        <w:t>-</w:t>
      </w:r>
      <w:r w:rsidR="00852AEB">
        <w:rPr>
          <w:rFonts w:ascii="Times New Roman" w:hAnsi="Times New Roman"/>
          <w:sz w:val="24"/>
          <w:szCs w:val="24"/>
          <w:lang w:val="en-US"/>
        </w:rPr>
        <w:t>mail</w:t>
      </w:r>
      <w:r w:rsidR="00852AEB" w:rsidRPr="00852AEB">
        <w:rPr>
          <w:rFonts w:ascii="Times New Roman" w:hAnsi="Times New Roman"/>
          <w:sz w:val="24"/>
          <w:szCs w:val="24"/>
        </w:rPr>
        <w:t>.</w:t>
      </w:r>
    </w:p>
    <w:p w:rsidR="00A835B9" w:rsidRPr="00265583" w:rsidRDefault="00265583" w:rsidP="00265583">
      <w:pPr>
        <w:pStyle w:val="a3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558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Κατόπιν της ολοκλήρωση της εγγραφής στο Πανεπιστήμιο Πατρών, ενημερωθείτε για τα επόμενα βήματα (παραλαβή κωδικών, ακαδημαϊκή ταυτότητα κ.λπ., στον σύνδεσμο: </w:t>
      </w:r>
      <w:hyperlink r:id="rId18" w:history="1">
        <w:r w:rsidRPr="00265583">
          <w:rPr>
            <w:rStyle w:val="-"/>
            <w:rFonts w:ascii="Times New Roman" w:hAnsi="Times New Roman"/>
          </w:rPr>
          <w:t>https://my.upatras.gr/protoeteis/</w:t>
        </w:r>
      </w:hyperlink>
      <w:r w:rsidRPr="00265583">
        <w:rPr>
          <w:rStyle w:val="-"/>
          <w:rFonts w:ascii="Times New Roman" w:hAnsi="Times New Roman"/>
        </w:rPr>
        <w:t>)</w:t>
      </w:r>
    </w:p>
    <w:sectPr w:rsidR="00A835B9" w:rsidRPr="00265583" w:rsidSect="001032A4">
      <w:type w:val="continuous"/>
      <w:pgSz w:w="11906" w:h="16838" w:code="9"/>
      <w:pgMar w:top="851" w:right="1304" w:bottom="1134" w:left="1304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0C6" w:rsidRDefault="00AD50C6" w:rsidP="00B2558E">
      <w:r>
        <w:separator/>
      </w:r>
    </w:p>
  </w:endnote>
  <w:endnote w:type="continuationSeparator" w:id="0">
    <w:p w:rsidR="00AD50C6" w:rsidRDefault="00AD50C6" w:rsidP="00B2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82" w:rsidRPr="00FF70E5" w:rsidRDefault="004F5582" w:rsidP="00087824">
    <w:pPr>
      <w:pStyle w:val="a6"/>
      <w:pBdr>
        <w:top w:val="thinThickSmallGap" w:sz="24" w:space="1" w:color="622423"/>
      </w:pBdr>
      <w:rPr>
        <w:sz w:val="24"/>
        <w:szCs w:val="24"/>
      </w:rPr>
    </w:pPr>
  </w:p>
  <w:p w:rsidR="004F5582" w:rsidRPr="00087824" w:rsidRDefault="004F5582" w:rsidP="00087824">
    <w:pPr>
      <w:pStyle w:val="a6"/>
      <w:rPr>
        <w:spacing w:val="80"/>
        <w:sz w:val="24"/>
        <w:szCs w:val="24"/>
      </w:rPr>
    </w:pPr>
    <w:r w:rsidRPr="00B54DC4">
      <w:rPr>
        <w:spacing w:val="66"/>
      </w:rPr>
      <w:t>Πανεπιστημιούπολη, 265 04 Ρίο</w:t>
    </w:r>
    <w:r w:rsidRPr="003B236D">
      <w:rPr>
        <w:spacing w:val="80"/>
      </w:rPr>
      <w:t xml:space="preserve">   </w:t>
    </w:r>
    <w:r w:rsidRPr="00B54DC4">
      <w:rPr>
        <w:spacing w:val="80"/>
      </w:rPr>
      <w:t xml:space="preserve"> </w:t>
    </w:r>
    <w:r w:rsidRPr="003B236D">
      <w:rPr>
        <w:spacing w:val="80"/>
      </w:rPr>
      <w:t xml:space="preserve">| </w:t>
    </w:r>
    <w:r>
      <w:rPr>
        <w:spacing w:val="80"/>
      </w:rPr>
      <w:t xml:space="preserve"> </w:t>
    </w:r>
    <w:r w:rsidRPr="00B54DC4">
      <w:rPr>
        <w:spacing w:val="80"/>
      </w:rPr>
      <w:t xml:space="preserve"> </w:t>
    </w:r>
    <w:r w:rsidRPr="003B236D">
      <w:rPr>
        <w:spacing w:val="80"/>
      </w:rPr>
      <w:t xml:space="preserve"> </w:t>
    </w:r>
    <w:hyperlink r:id="rId1" w:history="1">
      <w:r w:rsidRPr="00846429">
        <w:rPr>
          <w:rStyle w:val="-"/>
          <w:spacing w:val="66"/>
        </w:rPr>
        <w:t>www.upatras.gr</w:t>
      </w:r>
    </w:hyperlink>
    <w:r>
      <w:t xml:space="preserve"> </w:t>
    </w:r>
    <w:r>
      <w:tab/>
    </w:r>
    <w:sdt>
      <w:sdtPr>
        <w:id w:val="337807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30D68">
          <w:rPr>
            <w:noProof/>
          </w:rPr>
          <w:t>1</w:t>
        </w:r>
        <w:r>
          <w:fldChar w:fldCharType="end"/>
        </w:r>
      </w:sdtContent>
    </w:sdt>
  </w:p>
  <w:p w:rsidR="004F5582" w:rsidRPr="00087824" w:rsidRDefault="004F5582" w:rsidP="000878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0C6" w:rsidRDefault="00AD50C6" w:rsidP="00B2558E">
      <w:r>
        <w:separator/>
      </w:r>
    </w:p>
  </w:footnote>
  <w:footnote w:type="continuationSeparator" w:id="0">
    <w:p w:rsidR="00AD50C6" w:rsidRDefault="00AD50C6" w:rsidP="00B25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36"/>
      </v:shape>
    </w:pict>
  </w:numPicBullet>
  <w:abstractNum w:abstractNumId="0" w15:restartNumberingAfterBreak="0">
    <w:nsid w:val="FFFFFF1D"/>
    <w:multiLevelType w:val="multilevel"/>
    <w:tmpl w:val="9F46F0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A03DB"/>
    <w:multiLevelType w:val="hybridMultilevel"/>
    <w:tmpl w:val="F3DA8CD2"/>
    <w:lvl w:ilvl="0" w:tplc="2052663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6914"/>
    <w:multiLevelType w:val="hybridMultilevel"/>
    <w:tmpl w:val="1A6E5434"/>
    <w:lvl w:ilvl="0" w:tplc="D130A6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6D1D"/>
    <w:multiLevelType w:val="hybridMultilevel"/>
    <w:tmpl w:val="76AE4E78"/>
    <w:lvl w:ilvl="0" w:tplc="21A882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63623"/>
    <w:multiLevelType w:val="hybridMultilevel"/>
    <w:tmpl w:val="12662460"/>
    <w:lvl w:ilvl="0" w:tplc="0408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9965824"/>
    <w:multiLevelType w:val="hybridMultilevel"/>
    <w:tmpl w:val="19461B6A"/>
    <w:lvl w:ilvl="0" w:tplc="EFA06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7B84"/>
    <w:multiLevelType w:val="hybridMultilevel"/>
    <w:tmpl w:val="8940C4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35DF4"/>
    <w:multiLevelType w:val="hybridMultilevel"/>
    <w:tmpl w:val="4E323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A4222"/>
    <w:multiLevelType w:val="hybridMultilevel"/>
    <w:tmpl w:val="66FC6C34"/>
    <w:lvl w:ilvl="0" w:tplc="29A040EE">
      <w:start w:val="26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EB50557"/>
    <w:multiLevelType w:val="hybridMultilevel"/>
    <w:tmpl w:val="F3EA135C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4E7445F"/>
    <w:multiLevelType w:val="hybridMultilevel"/>
    <w:tmpl w:val="FC0E66D2"/>
    <w:lvl w:ilvl="0" w:tplc="E3086E7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F5510"/>
    <w:multiLevelType w:val="hybridMultilevel"/>
    <w:tmpl w:val="799608FC"/>
    <w:lvl w:ilvl="0" w:tplc="464411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B116BC"/>
    <w:multiLevelType w:val="hybridMultilevel"/>
    <w:tmpl w:val="5C50C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23CA6"/>
    <w:multiLevelType w:val="hybridMultilevel"/>
    <w:tmpl w:val="ED08F16C"/>
    <w:lvl w:ilvl="0" w:tplc="6D6E7E76">
      <w:start w:val="1"/>
      <w:numFmt w:val="bullet"/>
      <w:lvlText w:val="—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FB22B14"/>
    <w:multiLevelType w:val="hybridMultilevel"/>
    <w:tmpl w:val="E39C72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002AD"/>
    <w:multiLevelType w:val="hybridMultilevel"/>
    <w:tmpl w:val="13E8107C"/>
    <w:lvl w:ilvl="0" w:tplc="4F60667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96D09"/>
    <w:multiLevelType w:val="hybridMultilevel"/>
    <w:tmpl w:val="7946D9C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23026E"/>
    <w:multiLevelType w:val="hybridMultilevel"/>
    <w:tmpl w:val="48A8D402"/>
    <w:lvl w:ilvl="0" w:tplc="79B0DFD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D0771"/>
    <w:multiLevelType w:val="hybridMultilevel"/>
    <w:tmpl w:val="77E057E4"/>
    <w:lvl w:ilvl="0" w:tplc="5FD4E5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f Garamond" w:eastAsia="Times New Roman" w:hAnsi="Cf Garamond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C1FC1"/>
    <w:multiLevelType w:val="hybridMultilevel"/>
    <w:tmpl w:val="B4989FA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BA84D58"/>
    <w:multiLevelType w:val="hybridMultilevel"/>
    <w:tmpl w:val="90B88050"/>
    <w:lvl w:ilvl="0" w:tplc="040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34EB6"/>
    <w:multiLevelType w:val="hybridMultilevel"/>
    <w:tmpl w:val="7DC8F980"/>
    <w:lvl w:ilvl="0" w:tplc="2D0470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90B7E"/>
    <w:multiLevelType w:val="hybridMultilevel"/>
    <w:tmpl w:val="6C903552"/>
    <w:lvl w:ilvl="0" w:tplc="F198E4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3"/>
  </w:num>
  <w:num w:numId="7">
    <w:abstractNumId w:val="19"/>
  </w:num>
  <w:num w:numId="8">
    <w:abstractNumId w:val="16"/>
  </w:num>
  <w:num w:numId="9">
    <w:abstractNumId w:val="8"/>
  </w:num>
  <w:num w:numId="10">
    <w:abstractNumId w:val="11"/>
  </w:num>
  <w:num w:numId="11">
    <w:abstractNumId w:val="18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0"/>
  </w:num>
  <w:num w:numId="16">
    <w:abstractNumId w:val="6"/>
  </w:num>
  <w:num w:numId="17">
    <w:abstractNumId w:val="14"/>
  </w:num>
  <w:num w:numId="18">
    <w:abstractNumId w:val="10"/>
  </w:num>
  <w:num w:numId="19">
    <w:abstractNumId w:val="3"/>
  </w:num>
  <w:num w:numId="20">
    <w:abstractNumId w:val="17"/>
  </w:num>
  <w:num w:numId="21">
    <w:abstractNumId w:val="22"/>
  </w:num>
  <w:num w:numId="22">
    <w:abstractNumId w:val="1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97"/>
    <w:rsid w:val="0000264E"/>
    <w:rsid w:val="00004FF0"/>
    <w:rsid w:val="00006297"/>
    <w:rsid w:val="00006523"/>
    <w:rsid w:val="0001488C"/>
    <w:rsid w:val="00014AF9"/>
    <w:rsid w:val="0001709E"/>
    <w:rsid w:val="0001784A"/>
    <w:rsid w:val="0002028A"/>
    <w:rsid w:val="000213CF"/>
    <w:rsid w:val="00021926"/>
    <w:rsid w:val="000233A4"/>
    <w:rsid w:val="00024996"/>
    <w:rsid w:val="00025B17"/>
    <w:rsid w:val="00043EAE"/>
    <w:rsid w:val="00050882"/>
    <w:rsid w:val="00052F38"/>
    <w:rsid w:val="00054515"/>
    <w:rsid w:val="0005451A"/>
    <w:rsid w:val="00054A4F"/>
    <w:rsid w:val="000558D8"/>
    <w:rsid w:val="00056015"/>
    <w:rsid w:val="0005691A"/>
    <w:rsid w:val="00061A10"/>
    <w:rsid w:val="0006301C"/>
    <w:rsid w:val="00063082"/>
    <w:rsid w:val="00065436"/>
    <w:rsid w:val="00065EB8"/>
    <w:rsid w:val="00066154"/>
    <w:rsid w:val="00071EFF"/>
    <w:rsid w:val="000771FE"/>
    <w:rsid w:val="000830E5"/>
    <w:rsid w:val="0008348C"/>
    <w:rsid w:val="00085A24"/>
    <w:rsid w:val="00087824"/>
    <w:rsid w:val="00090173"/>
    <w:rsid w:val="000919B4"/>
    <w:rsid w:val="00093196"/>
    <w:rsid w:val="000934A6"/>
    <w:rsid w:val="00096A9C"/>
    <w:rsid w:val="00097386"/>
    <w:rsid w:val="000A008A"/>
    <w:rsid w:val="000A23D2"/>
    <w:rsid w:val="000A314A"/>
    <w:rsid w:val="000A68AD"/>
    <w:rsid w:val="000C05A4"/>
    <w:rsid w:val="000C2702"/>
    <w:rsid w:val="000C5040"/>
    <w:rsid w:val="000C5570"/>
    <w:rsid w:val="000C7FCB"/>
    <w:rsid w:val="000D07D7"/>
    <w:rsid w:val="000D0964"/>
    <w:rsid w:val="000D0D77"/>
    <w:rsid w:val="000E0354"/>
    <w:rsid w:val="000E1623"/>
    <w:rsid w:val="000E1C1E"/>
    <w:rsid w:val="000E46AE"/>
    <w:rsid w:val="000E6083"/>
    <w:rsid w:val="000E77C4"/>
    <w:rsid w:val="000F75EE"/>
    <w:rsid w:val="00100BAB"/>
    <w:rsid w:val="001032A4"/>
    <w:rsid w:val="0010620B"/>
    <w:rsid w:val="00115572"/>
    <w:rsid w:val="00116633"/>
    <w:rsid w:val="00117918"/>
    <w:rsid w:val="00120BB0"/>
    <w:rsid w:val="00126934"/>
    <w:rsid w:val="00126D39"/>
    <w:rsid w:val="001300B9"/>
    <w:rsid w:val="00130BEF"/>
    <w:rsid w:val="001403A2"/>
    <w:rsid w:val="0014410E"/>
    <w:rsid w:val="00145EE4"/>
    <w:rsid w:val="00150653"/>
    <w:rsid w:val="0015141E"/>
    <w:rsid w:val="00154C51"/>
    <w:rsid w:val="001566D8"/>
    <w:rsid w:val="00160968"/>
    <w:rsid w:val="001629CC"/>
    <w:rsid w:val="0016473C"/>
    <w:rsid w:val="00166745"/>
    <w:rsid w:val="00167B6C"/>
    <w:rsid w:val="00170874"/>
    <w:rsid w:val="00176FCA"/>
    <w:rsid w:val="001807BA"/>
    <w:rsid w:val="00183C5E"/>
    <w:rsid w:val="001A5727"/>
    <w:rsid w:val="001A6863"/>
    <w:rsid w:val="001B0466"/>
    <w:rsid w:val="001B0845"/>
    <w:rsid w:val="001B2187"/>
    <w:rsid w:val="001B26FB"/>
    <w:rsid w:val="001B3315"/>
    <w:rsid w:val="001B36B7"/>
    <w:rsid w:val="001B507D"/>
    <w:rsid w:val="001B60F6"/>
    <w:rsid w:val="001B6561"/>
    <w:rsid w:val="001C22BB"/>
    <w:rsid w:val="001C6350"/>
    <w:rsid w:val="001C696D"/>
    <w:rsid w:val="001D0277"/>
    <w:rsid w:val="001D027A"/>
    <w:rsid w:val="001D094A"/>
    <w:rsid w:val="001D257E"/>
    <w:rsid w:val="001D3312"/>
    <w:rsid w:val="001D4633"/>
    <w:rsid w:val="001E1C88"/>
    <w:rsid w:val="001E27C4"/>
    <w:rsid w:val="001F0BD9"/>
    <w:rsid w:val="001F4B31"/>
    <w:rsid w:val="001F6EA1"/>
    <w:rsid w:val="00203056"/>
    <w:rsid w:val="0020564A"/>
    <w:rsid w:val="00205656"/>
    <w:rsid w:val="00206761"/>
    <w:rsid w:val="00206B14"/>
    <w:rsid w:val="00207241"/>
    <w:rsid w:val="00210580"/>
    <w:rsid w:val="0021370F"/>
    <w:rsid w:val="00214398"/>
    <w:rsid w:val="00222F8F"/>
    <w:rsid w:val="00224DF9"/>
    <w:rsid w:val="00227A0E"/>
    <w:rsid w:val="00233390"/>
    <w:rsid w:val="00237C4D"/>
    <w:rsid w:val="002444D8"/>
    <w:rsid w:val="00245B32"/>
    <w:rsid w:val="00246887"/>
    <w:rsid w:val="00250B8C"/>
    <w:rsid w:val="0025676B"/>
    <w:rsid w:val="00261DB4"/>
    <w:rsid w:val="00263072"/>
    <w:rsid w:val="00265583"/>
    <w:rsid w:val="00266143"/>
    <w:rsid w:val="002836AD"/>
    <w:rsid w:val="00291136"/>
    <w:rsid w:val="002931D8"/>
    <w:rsid w:val="00293763"/>
    <w:rsid w:val="00295A6E"/>
    <w:rsid w:val="002961DC"/>
    <w:rsid w:val="002A0836"/>
    <w:rsid w:val="002A2B99"/>
    <w:rsid w:val="002B2DC7"/>
    <w:rsid w:val="002B5F0A"/>
    <w:rsid w:val="002B7232"/>
    <w:rsid w:val="002B764B"/>
    <w:rsid w:val="002C4EDA"/>
    <w:rsid w:val="002C77EE"/>
    <w:rsid w:val="002C7E90"/>
    <w:rsid w:val="002D3DA0"/>
    <w:rsid w:val="002D55F6"/>
    <w:rsid w:val="002D59A4"/>
    <w:rsid w:val="002E21BD"/>
    <w:rsid w:val="002E37BA"/>
    <w:rsid w:val="002E38F4"/>
    <w:rsid w:val="002E4D42"/>
    <w:rsid w:val="002F0065"/>
    <w:rsid w:val="002F4E69"/>
    <w:rsid w:val="002F5510"/>
    <w:rsid w:val="002F6DD9"/>
    <w:rsid w:val="00301FDA"/>
    <w:rsid w:val="00302E39"/>
    <w:rsid w:val="003120D0"/>
    <w:rsid w:val="00321A27"/>
    <w:rsid w:val="003243BC"/>
    <w:rsid w:val="00332BEC"/>
    <w:rsid w:val="00334A85"/>
    <w:rsid w:val="00335670"/>
    <w:rsid w:val="003404E2"/>
    <w:rsid w:val="00344AFC"/>
    <w:rsid w:val="00345E21"/>
    <w:rsid w:val="00346D7B"/>
    <w:rsid w:val="00354F4C"/>
    <w:rsid w:val="00355428"/>
    <w:rsid w:val="003565E9"/>
    <w:rsid w:val="003572D9"/>
    <w:rsid w:val="00361C3F"/>
    <w:rsid w:val="00364A11"/>
    <w:rsid w:val="00364C88"/>
    <w:rsid w:val="003702B7"/>
    <w:rsid w:val="00372FC0"/>
    <w:rsid w:val="00375218"/>
    <w:rsid w:val="003825A2"/>
    <w:rsid w:val="003837FC"/>
    <w:rsid w:val="0038466C"/>
    <w:rsid w:val="00385A1A"/>
    <w:rsid w:val="00385AD4"/>
    <w:rsid w:val="003915F3"/>
    <w:rsid w:val="00393309"/>
    <w:rsid w:val="00397210"/>
    <w:rsid w:val="003A48E3"/>
    <w:rsid w:val="003B236D"/>
    <w:rsid w:val="003B72EC"/>
    <w:rsid w:val="003C0301"/>
    <w:rsid w:val="003C03E5"/>
    <w:rsid w:val="003C62B7"/>
    <w:rsid w:val="003D1AFC"/>
    <w:rsid w:val="003D39E9"/>
    <w:rsid w:val="003D4E46"/>
    <w:rsid w:val="003D5582"/>
    <w:rsid w:val="003D7015"/>
    <w:rsid w:val="003E21D3"/>
    <w:rsid w:val="003E2839"/>
    <w:rsid w:val="003E5A50"/>
    <w:rsid w:val="003E608C"/>
    <w:rsid w:val="003F0032"/>
    <w:rsid w:val="003F099F"/>
    <w:rsid w:val="003F2B9C"/>
    <w:rsid w:val="003F47C0"/>
    <w:rsid w:val="00400E33"/>
    <w:rsid w:val="00407713"/>
    <w:rsid w:val="00410CEA"/>
    <w:rsid w:val="00411358"/>
    <w:rsid w:val="00411878"/>
    <w:rsid w:val="004140FB"/>
    <w:rsid w:val="00416F7B"/>
    <w:rsid w:val="0042358B"/>
    <w:rsid w:val="004236BC"/>
    <w:rsid w:val="00426DD4"/>
    <w:rsid w:val="00427C5C"/>
    <w:rsid w:val="00430D68"/>
    <w:rsid w:val="00432A23"/>
    <w:rsid w:val="00437251"/>
    <w:rsid w:val="00437EE0"/>
    <w:rsid w:val="00440477"/>
    <w:rsid w:val="00441E31"/>
    <w:rsid w:val="004458F6"/>
    <w:rsid w:val="004508CD"/>
    <w:rsid w:val="00452581"/>
    <w:rsid w:val="00452BCE"/>
    <w:rsid w:val="00467DD3"/>
    <w:rsid w:val="004708C4"/>
    <w:rsid w:val="00477177"/>
    <w:rsid w:val="0048020A"/>
    <w:rsid w:val="00481E79"/>
    <w:rsid w:val="00485C67"/>
    <w:rsid w:val="00490151"/>
    <w:rsid w:val="00491750"/>
    <w:rsid w:val="004A418F"/>
    <w:rsid w:val="004A5CD9"/>
    <w:rsid w:val="004A604C"/>
    <w:rsid w:val="004A719C"/>
    <w:rsid w:val="004A7671"/>
    <w:rsid w:val="004B0434"/>
    <w:rsid w:val="004B307B"/>
    <w:rsid w:val="004C02CE"/>
    <w:rsid w:val="004C0F11"/>
    <w:rsid w:val="004C65E0"/>
    <w:rsid w:val="004C7B68"/>
    <w:rsid w:val="004E14CD"/>
    <w:rsid w:val="004E6862"/>
    <w:rsid w:val="004F0860"/>
    <w:rsid w:val="004F25D1"/>
    <w:rsid w:val="004F2F99"/>
    <w:rsid w:val="004F460F"/>
    <w:rsid w:val="004F4656"/>
    <w:rsid w:val="004F46E8"/>
    <w:rsid w:val="004F5582"/>
    <w:rsid w:val="005051EE"/>
    <w:rsid w:val="005136C3"/>
    <w:rsid w:val="00513C03"/>
    <w:rsid w:val="0051505F"/>
    <w:rsid w:val="00515B94"/>
    <w:rsid w:val="005163BB"/>
    <w:rsid w:val="00525EB5"/>
    <w:rsid w:val="00527674"/>
    <w:rsid w:val="00532CD6"/>
    <w:rsid w:val="00533130"/>
    <w:rsid w:val="00536E5B"/>
    <w:rsid w:val="00537597"/>
    <w:rsid w:val="0054021F"/>
    <w:rsid w:val="005433B1"/>
    <w:rsid w:val="00543D28"/>
    <w:rsid w:val="0054546A"/>
    <w:rsid w:val="005471AF"/>
    <w:rsid w:val="005476EE"/>
    <w:rsid w:val="00550A58"/>
    <w:rsid w:val="005513F3"/>
    <w:rsid w:val="00553BC7"/>
    <w:rsid w:val="0055686E"/>
    <w:rsid w:val="0056580C"/>
    <w:rsid w:val="0056734F"/>
    <w:rsid w:val="0057132D"/>
    <w:rsid w:val="00571BE6"/>
    <w:rsid w:val="005743D1"/>
    <w:rsid w:val="00575EBF"/>
    <w:rsid w:val="005762BA"/>
    <w:rsid w:val="00595E92"/>
    <w:rsid w:val="0059691F"/>
    <w:rsid w:val="005B0F64"/>
    <w:rsid w:val="005B13E2"/>
    <w:rsid w:val="005B2248"/>
    <w:rsid w:val="005B7EC8"/>
    <w:rsid w:val="005C07EE"/>
    <w:rsid w:val="005C1E53"/>
    <w:rsid w:val="005C2C6B"/>
    <w:rsid w:val="005C590C"/>
    <w:rsid w:val="005C59A7"/>
    <w:rsid w:val="005D05B3"/>
    <w:rsid w:val="005D0E13"/>
    <w:rsid w:val="005D20AF"/>
    <w:rsid w:val="005D2864"/>
    <w:rsid w:val="005D4291"/>
    <w:rsid w:val="005E2C48"/>
    <w:rsid w:val="005E344E"/>
    <w:rsid w:val="005E48E1"/>
    <w:rsid w:val="005E7282"/>
    <w:rsid w:val="005F4876"/>
    <w:rsid w:val="005F5079"/>
    <w:rsid w:val="005F6142"/>
    <w:rsid w:val="005F6506"/>
    <w:rsid w:val="005F6E66"/>
    <w:rsid w:val="005F77C8"/>
    <w:rsid w:val="006008EA"/>
    <w:rsid w:val="00606852"/>
    <w:rsid w:val="00610749"/>
    <w:rsid w:val="00617444"/>
    <w:rsid w:val="00624445"/>
    <w:rsid w:val="00626C18"/>
    <w:rsid w:val="00633A01"/>
    <w:rsid w:val="00634170"/>
    <w:rsid w:val="00640171"/>
    <w:rsid w:val="006407F8"/>
    <w:rsid w:val="006424B5"/>
    <w:rsid w:val="00644BE5"/>
    <w:rsid w:val="00644E38"/>
    <w:rsid w:val="006547D5"/>
    <w:rsid w:val="00660890"/>
    <w:rsid w:val="0066319B"/>
    <w:rsid w:val="00664498"/>
    <w:rsid w:val="00665313"/>
    <w:rsid w:val="00665EF7"/>
    <w:rsid w:val="0067446D"/>
    <w:rsid w:val="00675F46"/>
    <w:rsid w:val="0067636A"/>
    <w:rsid w:val="0068197A"/>
    <w:rsid w:val="00681BF5"/>
    <w:rsid w:val="006832D0"/>
    <w:rsid w:val="00685597"/>
    <w:rsid w:val="0069348B"/>
    <w:rsid w:val="00694250"/>
    <w:rsid w:val="00695024"/>
    <w:rsid w:val="006A0F30"/>
    <w:rsid w:val="006A2CF6"/>
    <w:rsid w:val="006A3A61"/>
    <w:rsid w:val="006A43AA"/>
    <w:rsid w:val="006A54C3"/>
    <w:rsid w:val="006A72F7"/>
    <w:rsid w:val="006A7FD8"/>
    <w:rsid w:val="006B0621"/>
    <w:rsid w:val="006B0A3A"/>
    <w:rsid w:val="006B158F"/>
    <w:rsid w:val="006B3C26"/>
    <w:rsid w:val="006B77D1"/>
    <w:rsid w:val="006C305B"/>
    <w:rsid w:val="006C74C5"/>
    <w:rsid w:val="006D0F15"/>
    <w:rsid w:val="006D28F7"/>
    <w:rsid w:val="006D464F"/>
    <w:rsid w:val="006E1A13"/>
    <w:rsid w:val="006E7488"/>
    <w:rsid w:val="006F24B2"/>
    <w:rsid w:val="006F3652"/>
    <w:rsid w:val="007017B2"/>
    <w:rsid w:val="007041DF"/>
    <w:rsid w:val="007052A7"/>
    <w:rsid w:val="00706339"/>
    <w:rsid w:val="007102FF"/>
    <w:rsid w:val="00712C5D"/>
    <w:rsid w:val="00713944"/>
    <w:rsid w:val="00714FF6"/>
    <w:rsid w:val="007152D3"/>
    <w:rsid w:val="007220A1"/>
    <w:rsid w:val="007221E8"/>
    <w:rsid w:val="00723138"/>
    <w:rsid w:val="00726963"/>
    <w:rsid w:val="0073402B"/>
    <w:rsid w:val="00734A56"/>
    <w:rsid w:val="0073644E"/>
    <w:rsid w:val="00742D3B"/>
    <w:rsid w:val="00743A80"/>
    <w:rsid w:val="00744EC0"/>
    <w:rsid w:val="007463F3"/>
    <w:rsid w:val="00747726"/>
    <w:rsid w:val="00751575"/>
    <w:rsid w:val="0075270D"/>
    <w:rsid w:val="00752B9F"/>
    <w:rsid w:val="0075440B"/>
    <w:rsid w:val="00761F05"/>
    <w:rsid w:val="007656D6"/>
    <w:rsid w:val="00766DB7"/>
    <w:rsid w:val="00775107"/>
    <w:rsid w:val="00783066"/>
    <w:rsid w:val="00787052"/>
    <w:rsid w:val="00790FE4"/>
    <w:rsid w:val="00791B70"/>
    <w:rsid w:val="0079249F"/>
    <w:rsid w:val="00796A9C"/>
    <w:rsid w:val="007A146D"/>
    <w:rsid w:val="007B15AA"/>
    <w:rsid w:val="007B2F06"/>
    <w:rsid w:val="007B4560"/>
    <w:rsid w:val="007B578B"/>
    <w:rsid w:val="007B79F5"/>
    <w:rsid w:val="007C115D"/>
    <w:rsid w:val="007C6566"/>
    <w:rsid w:val="007C6F41"/>
    <w:rsid w:val="007D1F2A"/>
    <w:rsid w:val="007D3486"/>
    <w:rsid w:val="007D44E7"/>
    <w:rsid w:val="007D4B7C"/>
    <w:rsid w:val="007D5E1C"/>
    <w:rsid w:val="007D5F68"/>
    <w:rsid w:val="007E0DAE"/>
    <w:rsid w:val="007E240E"/>
    <w:rsid w:val="007E6B1F"/>
    <w:rsid w:val="007E755B"/>
    <w:rsid w:val="007E7D5A"/>
    <w:rsid w:val="007F38B9"/>
    <w:rsid w:val="007F432C"/>
    <w:rsid w:val="007F61A3"/>
    <w:rsid w:val="007F6CF0"/>
    <w:rsid w:val="0080282E"/>
    <w:rsid w:val="00804B2F"/>
    <w:rsid w:val="00807188"/>
    <w:rsid w:val="008136B9"/>
    <w:rsid w:val="00816B9D"/>
    <w:rsid w:val="00817222"/>
    <w:rsid w:val="0082492F"/>
    <w:rsid w:val="00824E0F"/>
    <w:rsid w:val="008366B4"/>
    <w:rsid w:val="00840D93"/>
    <w:rsid w:val="00843C45"/>
    <w:rsid w:val="00844EB1"/>
    <w:rsid w:val="0085183C"/>
    <w:rsid w:val="00852AEB"/>
    <w:rsid w:val="00853D3C"/>
    <w:rsid w:val="008551C5"/>
    <w:rsid w:val="00855786"/>
    <w:rsid w:val="008578D7"/>
    <w:rsid w:val="0086370A"/>
    <w:rsid w:val="008653F8"/>
    <w:rsid w:val="00867E95"/>
    <w:rsid w:val="008705D4"/>
    <w:rsid w:val="0087129B"/>
    <w:rsid w:val="008771C8"/>
    <w:rsid w:val="00877E69"/>
    <w:rsid w:val="00881EE0"/>
    <w:rsid w:val="00882253"/>
    <w:rsid w:val="0088346A"/>
    <w:rsid w:val="00885084"/>
    <w:rsid w:val="00885841"/>
    <w:rsid w:val="0089067E"/>
    <w:rsid w:val="008A2AD4"/>
    <w:rsid w:val="008A5447"/>
    <w:rsid w:val="008A55CE"/>
    <w:rsid w:val="008A61CB"/>
    <w:rsid w:val="008B2D1A"/>
    <w:rsid w:val="008B34D6"/>
    <w:rsid w:val="008B59BA"/>
    <w:rsid w:val="008B5D28"/>
    <w:rsid w:val="008C1CB4"/>
    <w:rsid w:val="008D0D8C"/>
    <w:rsid w:val="008D16E2"/>
    <w:rsid w:val="008D2B52"/>
    <w:rsid w:val="008D742E"/>
    <w:rsid w:val="008E4413"/>
    <w:rsid w:val="008E7776"/>
    <w:rsid w:val="008F0685"/>
    <w:rsid w:val="008F0DE6"/>
    <w:rsid w:val="008F237C"/>
    <w:rsid w:val="008F3195"/>
    <w:rsid w:val="008F5261"/>
    <w:rsid w:val="00902DA8"/>
    <w:rsid w:val="00902FC3"/>
    <w:rsid w:val="00905364"/>
    <w:rsid w:val="00905DF6"/>
    <w:rsid w:val="00907D0D"/>
    <w:rsid w:val="00910B99"/>
    <w:rsid w:val="00910C91"/>
    <w:rsid w:val="00915F8C"/>
    <w:rsid w:val="009166DB"/>
    <w:rsid w:val="009219B2"/>
    <w:rsid w:val="00926272"/>
    <w:rsid w:val="00926ED8"/>
    <w:rsid w:val="009407B9"/>
    <w:rsid w:val="00941037"/>
    <w:rsid w:val="00943B07"/>
    <w:rsid w:val="0095547E"/>
    <w:rsid w:val="0095586D"/>
    <w:rsid w:val="00955CFD"/>
    <w:rsid w:val="00962864"/>
    <w:rsid w:val="00962870"/>
    <w:rsid w:val="00965678"/>
    <w:rsid w:val="00965EC1"/>
    <w:rsid w:val="0096725B"/>
    <w:rsid w:val="00967B63"/>
    <w:rsid w:val="009711D7"/>
    <w:rsid w:val="00971888"/>
    <w:rsid w:val="00972F9D"/>
    <w:rsid w:val="0097726E"/>
    <w:rsid w:val="009804BD"/>
    <w:rsid w:val="00980DCA"/>
    <w:rsid w:val="00980F96"/>
    <w:rsid w:val="00984CD2"/>
    <w:rsid w:val="00985FB1"/>
    <w:rsid w:val="009877AF"/>
    <w:rsid w:val="00990636"/>
    <w:rsid w:val="009A1C0C"/>
    <w:rsid w:val="009B28FE"/>
    <w:rsid w:val="009B2A72"/>
    <w:rsid w:val="009C395A"/>
    <w:rsid w:val="009C68C9"/>
    <w:rsid w:val="009D02BD"/>
    <w:rsid w:val="009E2D54"/>
    <w:rsid w:val="009E77CA"/>
    <w:rsid w:val="009E7F2E"/>
    <w:rsid w:val="009F33AC"/>
    <w:rsid w:val="009F3F09"/>
    <w:rsid w:val="009F4871"/>
    <w:rsid w:val="009F5446"/>
    <w:rsid w:val="00A03297"/>
    <w:rsid w:val="00A125D0"/>
    <w:rsid w:val="00A12DDC"/>
    <w:rsid w:val="00A14458"/>
    <w:rsid w:val="00A2067D"/>
    <w:rsid w:val="00A20BF6"/>
    <w:rsid w:val="00A226CF"/>
    <w:rsid w:val="00A23863"/>
    <w:rsid w:val="00A254E8"/>
    <w:rsid w:val="00A310B3"/>
    <w:rsid w:val="00A34717"/>
    <w:rsid w:val="00A364F0"/>
    <w:rsid w:val="00A367CE"/>
    <w:rsid w:val="00A44B54"/>
    <w:rsid w:val="00A45B33"/>
    <w:rsid w:val="00A463E7"/>
    <w:rsid w:val="00A50674"/>
    <w:rsid w:val="00A5188A"/>
    <w:rsid w:val="00A5417B"/>
    <w:rsid w:val="00A5439D"/>
    <w:rsid w:val="00A56365"/>
    <w:rsid w:val="00A57966"/>
    <w:rsid w:val="00A62A86"/>
    <w:rsid w:val="00A62B21"/>
    <w:rsid w:val="00A630BD"/>
    <w:rsid w:val="00A63C34"/>
    <w:rsid w:val="00A6414F"/>
    <w:rsid w:val="00A71857"/>
    <w:rsid w:val="00A8210D"/>
    <w:rsid w:val="00A835B9"/>
    <w:rsid w:val="00A85F4B"/>
    <w:rsid w:val="00A878E1"/>
    <w:rsid w:val="00A91A47"/>
    <w:rsid w:val="00A94517"/>
    <w:rsid w:val="00AB41E9"/>
    <w:rsid w:val="00AB4CDC"/>
    <w:rsid w:val="00AB7322"/>
    <w:rsid w:val="00AC060E"/>
    <w:rsid w:val="00AD2946"/>
    <w:rsid w:val="00AD2A49"/>
    <w:rsid w:val="00AD50C6"/>
    <w:rsid w:val="00AD5239"/>
    <w:rsid w:val="00AE1434"/>
    <w:rsid w:val="00AE27D5"/>
    <w:rsid w:val="00AE57F7"/>
    <w:rsid w:val="00AE5914"/>
    <w:rsid w:val="00AE6147"/>
    <w:rsid w:val="00AF0E08"/>
    <w:rsid w:val="00AF2F08"/>
    <w:rsid w:val="00B01467"/>
    <w:rsid w:val="00B02841"/>
    <w:rsid w:val="00B21FD1"/>
    <w:rsid w:val="00B2558E"/>
    <w:rsid w:val="00B418AA"/>
    <w:rsid w:val="00B53FA0"/>
    <w:rsid w:val="00B54DC4"/>
    <w:rsid w:val="00B55954"/>
    <w:rsid w:val="00B65DA5"/>
    <w:rsid w:val="00B679F4"/>
    <w:rsid w:val="00B70ADD"/>
    <w:rsid w:val="00B71C90"/>
    <w:rsid w:val="00B742BC"/>
    <w:rsid w:val="00B90626"/>
    <w:rsid w:val="00B90F66"/>
    <w:rsid w:val="00B9241F"/>
    <w:rsid w:val="00B93910"/>
    <w:rsid w:val="00B93DE1"/>
    <w:rsid w:val="00BA0B00"/>
    <w:rsid w:val="00BA1B90"/>
    <w:rsid w:val="00BA2ADF"/>
    <w:rsid w:val="00BA7C58"/>
    <w:rsid w:val="00BB5E79"/>
    <w:rsid w:val="00BC169C"/>
    <w:rsid w:val="00BC3E8F"/>
    <w:rsid w:val="00BC6EED"/>
    <w:rsid w:val="00BD6C97"/>
    <w:rsid w:val="00BE16CF"/>
    <w:rsid w:val="00BE36C7"/>
    <w:rsid w:val="00BE5737"/>
    <w:rsid w:val="00BF0939"/>
    <w:rsid w:val="00BF2BCB"/>
    <w:rsid w:val="00BF44D1"/>
    <w:rsid w:val="00BF4AD9"/>
    <w:rsid w:val="00BF5458"/>
    <w:rsid w:val="00BF5851"/>
    <w:rsid w:val="00BF5F7E"/>
    <w:rsid w:val="00C03AE0"/>
    <w:rsid w:val="00C0426D"/>
    <w:rsid w:val="00C05F54"/>
    <w:rsid w:val="00C05F6D"/>
    <w:rsid w:val="00C10EC9"/>
    <w:rsid w:val="00C13235"/>
    <w:rsid w:val="00C14FF2"/>
    <w:rsid w:val="00C16331"/>
    <w:rsid w:val="00C1721C"/>
    <w:rsid w:val="00C17248"/>
    <w:rsid w:val="00C2068F"/>
    <w:rsid w:val="00C21C96"/>
    <w:rsid w:val="00C21E53"/>
    <w:rsid w:val="00C24889"/>
    <w:rsid w:val="00C26334"/>
    <w:rsid w:val="00C27283"/>
    <w:rsid w:val="00C32EDF"/>
    <w:rsid w:val="00C34A6B"/>
    <w:rsid w:val="00C36ED4"/>
    <w:rsid w:val="00C401D9"/>
    <w:rsid w:val="00C410C1"/>
    <w:rsid w:val="00C4242C"/>
    <w:rsid w:val="00C434E5"/>
    <w:rsid w:val="00C46D76"/>
    <w:rsid w:val="00C46FE0"/>
    <w:rsid w:val="00C50ABE"/>
    <w:rsid w:val="00C52041"/>
    <w:rsid w:val="00C52BCB"/>
    <w:rsid w:val="00C53A76"/>
    <w:rsid w:val="00C53CF4"/>
    <w:rsid w:val="00C54063"/>
    <w:rsid w:val="00C56ACB"/>
    <w:rsid w:val="00C57DF1"/>
    <w:rsid w:val="00C6305F"/>
    <w:rsid w:val="00C64DD6"/>
    <w:rsid w:val="00C67666"/>
    <w:rsid w:val="00C70000"/>
    <w:rsid w:val="00C73938"/>
    <w:rsid w:val="00C73957"/>
    <w:rsid w:val="00C84CB1"/>
    <w:rsid w:val="00C84D30"/>
    <w:rsid w:val="00C86F91"/>
    <w:rsid w:val="00C877F0"/>
    <w:rsid w:val="00C939FD"/>
    <w:rsid w:val="00C94336"/>
    <w:rsid w:val="00CA17C0"/>
    <w:rsid w:val="00CA6FF9"/>
    <w:rsid w:val="00CB0DFC"/>
    <w:rsid w:val="00CB0F8B"/>
    <w:rsid w:val="00CB48C0"/>
    <w:rsid w:val="00CB49C6"/>
    <w:rsid w:val="00CC361E"/>
    <w:rsid w:val="00CE620B"/>
    <w:rsid w:val="00CF1589"/>
    <w:rsid w:val="00CF17D3"/>
    <w:rsid w:val="00CF7D25"/>
    <w:rsid w:val="00D0127E"/>
    <w:rsid w:val="00D071F7"/>
    <w:rsid w:val="00D12BC7"/>
    <w:rsid w:val="00D12C73"/>
    <w:rsid w:val="00D146CA"/>
    <w:rsid w:val="00D15C42"/>
    <w:rsid w:val="00D22221"/>
    <w:rsid w:val="00D23896"/>
    <w:rsid w:val="00D26BA1"/>
    <w:rsid w:val="00D33FA3"/>
    <w:rsid w:val="00D364C9"/>
    <w:rsid w:val="00D409F1"/>
    <w:rsid w:val="00D43AD2"/>
    <w:rsid w:val="00D456DF"/>
    <w:rsid w:val="00D54A8D"/>
    <w:rsid w:val="00D5666A"/>
    <w:rsid w:val="00D575A8"/>
    <w:rsid w:val="00D60D4B"/>
    <w:rsid w:val="00D62B55"/>
    <w:rsid w:val="00D632D7"/>
    <w:rsid w:val="00D64AEB"/>
    <w:rsid w:val="00D7445D"/>
    <w:rsid w:val="00D75550"/>
    <w:rsid w:val="00D7760D"/>
    <w:rsid w:val="00D81774"/>
    <w:rsid w:val="00D84EB8"/>
    <w:rsid w:val="00D9174A"/>
    <w:rsid w:val="00D91FCF"/>
    <w:rsid w:val="00D97B40"/>
    <w:rsid w:val="00DA0CA8"/>
    <w:rsid w:val="00DA271C"/>
    <w:rsid w:val="00DA3CFE"/>
    <w:rsid w:val="00DA3E7C"/>
    <w:rsid w:val="00DA5C98"/>
    <w:rsid w:val="00DB54E3"/>
    <w:rsid w:val="00DC4C6B"/>
    <w:rsid w:val="00DC684A"/>
    <w:rsid w:val="00DD0666"/>
    <w:rsid w:val="00DD1D5C"/>
    <w:rsid w:val="00DD1E03"/>
    <w:rsid w:val="00DD3087"/>
    <w:rsid w:val="00DD69D7"/>
    <w:rsid w:val="00DD6F78"/>
    <w:rsid w:val="00DD725F"/>
    <w:rsid w:val="00DE794E"/>
    <w:rsid w:val="00DF1562"/>
    <w:rsid w:val="00DF42C6"/>
    <w:rsid w:val="00DF6F5F"/>
    <w:rsid w:val="00DF7AB1"/>
    <w:rsid w:val="00DF7B79"/>
    <w:rsid w:val="00E04967"/>
    <w:rsid w:val="00E052A7"/>
    <w:rsid w:val="00E12D7B"/>
    <w:rsid w:val="00E14919"/>
    <w:rsid w:val="00E178C2"/>
    <w:rsid w:val="00E17F36"/>
    <w:rsid w:val="00E22EAB"/>
    <w:rsid w:val="00E25332"/>
    <w:rsid w:val="00E40AA6"/>
    <w:rsid w:val="00E42E88"/>
    <w:rsid w:val="00E467A8"/>
    <w:rsid w:val="00E50FF0"/>
    <w:rsid w:val="00E514F4"/>
    <w:rsid w:val="00E57F3D"/>
    <w:rsid w:val="00E609B1"/>
    <w:rsid w:val="00E63D17"/>
    <w:rsid w:val="00E71EA0"/>
    <w:rsid w:val="00E72113"/>
    <w:rsid w:val="00E8232D"/>
    <w:rsid w:val="00E86AE8"/>
    <w:rsid w:val="00E86C65"/>
    <w:rsid w:val="00E87E69"/>
    <w:rsid w:val="00E90C73"/>
    <w:rsid w:val="00E93946"/>
    <w:rsid w:val="00E950D7"/>
    <w:rsid w:val="00EA0254"/>
    <w:rsid w:val="00EA4C29"/>
    <w:rsid w:val="00EA52F8"/>
    <w:rsid w:val="00EB103F"/>
    <w:rsid w:val="00EB3344"/>
    <w:rsid w:val="00EB39A4"/>
    <w:rsid w:val="00EC243F"/>
    <w:rsid w:val="00EC5AA7"/>
    <w:rsid w:val="00EC78D6"/>
    <w:rsid w:val="00ED0796"/>
    <w:rsid w:val="00ED1FFE"/>
    <w:rsid w:val="00ED6FDF"/>
    <w:rsid w:val="00EE063E"/>
    <w:rsid w:val="00EE7CFC"/>
    <w:rsid w:val="00EF1C6B"/>
    <w:rsid w:val="00EF2AAD"/>
    <w:rsid w:val="00EF711B"/>
    <w:rsid w:val="00F02B59"/>
    <w:rsid w:val="00F04FE4"/>
    <w:rsid w:val="00F05490"/>
    <w:rsid w:val="00F12365"/>
    <w:rsid w:val="00F15B43"/>
    <w:rsid w:val="00F16790"/>
    <w:rsid w:val="00F20668"/>
    <w:rsid w:val="00F22749"/>
    <w:rsid w:val="00F231A7"/>
    <w:rsid w:val="00F305E0"/>
    <w:rsid w:val="00F3656E"/>
    <w:rsid w:val="00F438C4"/>
    <w:rsid w:val="00F44502"/>
    <w:rsid w:val="00F52C32"/>
    <w:rsid w:val="00F54D3A"/>
    <w:rsid w:val="00F556AC"/>
    <w:rsid w:val="00F55AE5"/>
    <w:rsid w:val="00F55C7C"/>
    <w:rsid w:val="00F57695"/>
    <w:rsid w:val="00F62C9B"/>
    <w:rsid w:val="00F62D98"/>
    <w:rsid w:val="00F63CE5"/>
    <w:rsid w:val="00F673B1"/>
    <w:rsid w:val="00F675AE"/>
    <w:rsid w:val="00F67968"/>
    <w:rsid w:val="00F828B0"/>
    <w:rsid w:val="00F82A4B"/>
    <w:rsid w:val="00F83316"/>
    <w:rsid w:val="00F8468A"/>
    <w:rsid w:val="00F85C80"/>
    <w:rsid w:val="00F9388C"/>
    <w:rsid w:val="00F9406A"/>
    <w:rsid w:val="00F94B7E"/>
    <w:rsid w:val="00FA250F"/>
    <w:rsid w:val="00FA4C10"/>
    <w:rsid w:val="00FA7380"/>
    <w:rsid w:val="00FB2523"/>
    <w:rsid w:val="00FB3593"/>
    <w:rsid w:val="00FB3F5E"/>
    <w:rsid w:val="00FB511B"/>
    <w:rsid w:val="00FC1F7A"/>
    <w:rsid w:val="00FC7CD0"/>
    <w:rsid w:val="00FD09B2"/>
    <w:rsid w:val="00FD1FFF"/>
    <w:rsid w:val="00FE0D3A"/>
    <w:rsid w:val="00FE53F8"/>
    <w:rsid w:val="00FF19E5"/>
    <w:rsid w:val="00FF281E"/>
    <w:rsid w:val="00FF2F80"/>
    <w:rsid w:val="00FF3DF4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E6452"/>
  <w15:docId w15:val="{C337531C-2DE2-4C92-A1D5-6278D4C0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C97"/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54515"/>
    <w:pPr>
      <w:keepNext/>
      <w:outlineLvl w:val="0"/>
    </w:pPr>
    <w:rPr>
      <w:b/>
      <w:bCs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CA17C0"/>
    <w:rPr>
      <w:rFonts w:ascii="Consolas" w:hAnsi="Consolas"/>
      <w:sz w:val="21"/>
      <w:szCs w:val="21"/>
      <w:lang w:eastAsia="en-US"/>
    </w:rPr>
  </w:style>
  <w:style w:type="character" w:customStyle="1" w:styleId="Char">
    <w:name w:val="Απλό κείμενο Char"/>
    <w:link w:val="a3"/>
    <w:uiPriority w:val="99"/>
    <w:locked/>
    <w:rsid w:val="00CA17C0"/>
    <w:rPr>
      <w:rFonts w:ascii="Consolas" w:hAnsi="Consolas"/>
      <w:sz w:val="21"/>
      <w:szCs w:val="21"/>
      <w:lang w:val="el-GR" w:eastAsia="en-US" w:bidi="ar-SA"/>
    </w:rPr>
  </w:style>
  <w:style w:type="paragraph" w:customStyle="1" w:styleId="10">
    <w:name w:val="Επιστολόχαρτο1"/>
    <w:basedOn w:val="a"/>
    <w:rsid w:val="00CA17C0"/>
    <w:rPr>
      <w:rFonts w:ascii="Cf Garamond" w:hAnsi="Cf Garamond"/>
      <w:lang w:eastAsia="en-US"/>
    </w:rPr>
  </w:style>
  <w:style w:type="paragraph" w:styleId="a4">
    <w:name w:val="Balloon Text"/>
    <w:basedOn w:val="a"/>
    <w:link w:val="Char0"/>
    <w:rsid w:val="003120D0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rsid w:val="003120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rsid w:val="00B2558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rsid w:val="00B2558E"/>
    <w:rPr>
      <w:sz w:val="22"/>
      <w:szCs w:val="22"/>
    </w:rPr>
  </w:style>
  <w:style w:type="paragraph" w:styleId="a6">
    <w:name w:val="footer"/>
    <w:basedOn w:val="a"/>
    <w:link w:val="Char2"/>
    <w:uiPriority w:val="99"/>
    <w:rsid w:val="00B2558E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B2558E"/>
    <w:rPr>
      <w:sz w:val="22"/>
      <w:szCs w:val="22"/>
    </w:rPr>
  </w:style>
  <w:style w:type="character" w:styleId="-">
    <w:name w:val="Hyperlink"/>
    <w:rsid w:val="00FA4C10"/>
    <w:rPr>
      <w:color w:val="0000FF"/>
      <w:u w:val="single"/>
    </w:rPr>
  </w:style>
  <w:style w:type="character" w:customStyle="1" w:styleId="1Char">
    <w:name w:val="Επικεφαλίδα 1 Char"/>
    <w:link w:val="1"/>
    <w:rsid w:val="00054515"/>
    <w:rPr>
      <w:b/>
      <w:bCs/>
      <w:sz w:val="24"/>
      <w:szCs w:val="24"/>
      <w:u w:val="single"/>
      <w:lang w:eastAsia="en-US"/>
    </w:rPr>
  </w:style>
  <w:style w:type="table" w:styleId="a7">
    <w:name w:val="Table Grid"/>
    <w:basedOn w:val="a1"/>
    <w:rsid w:val="0090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00E33"/>
    <w:pPr>
      <w:spacing w:after="160" w:line="25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styleId="Web">
    <w:name w:val="Normal (Web)"/>
    <w:basedOn w:val="a"/>
    <w:uiPriority w:val="99"/>
    <w:rsid w:val="00006523"/>
    <w:pPr>
      <w:spacing w:before="100" w:beforeAutospacing="1" w:after="100" w:afterAutospacing="1"/>
    </w:pPr>
    <w:rPr>
      <w:sz w:val="24"/>
      <w:szCs w:val="24"/>
    </w:rPr>
  </w:style>
  <w:style w:type="character" w:customStyle="1" w:styleId="fusion-highlighted-text-postfix">
    <w:name w:val="fusion-highlighted-text-postfix"/>
    <w:basedOn w:val="a0"/>
    <w:rsid w:val="00C52BCB"/>
  </w:style>
  <w:style w:type="character" w:styleId="a9">
    <w:name w:val="Strong"/>
    <w:basedOn w:val="a0"/>
    <w:uiPriority w:val="22"/>
    <w:qFormat/>
    <w:rsid w:val="00467DD3"/>
    <w:rPr>
      <w:b/>
      <w:bCs/>
    </w:rPr>
  </w:style>
  <w:style w:type="character" w:styleId="-0">
    <w:name w:val="FollowedHyperlink"/>
    <w:basedOn w:val="a0"/>
    <w:semiHidden/>
    <w:unhideWhenUsed/>
    <w:rsid w:val="00467DD3"/>
    <w:rPr>
      <w:color w:val="954F72" w:themeColor="followedHyperlink"/>
      <w:u w:val="single"/>
    </w:rPr>
  </w:style>
  <w:style w:type="paragraph" w:customStyle="1" w:styleId="Default">
    <w:name w:val="Default"/>
    <w:rsid w:val="004F558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upatras.gr/education/undergraduate-studies/" TargetMode="External"/><Relationship Id="rId18" Type="http://schemas.openxmlformats.org/officeDocument/2006/relationships/hyperlink" Target="https://my.upatras.gr/protoete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.upatras.gr/" TargetMode="External"/><Relationship Id="rId17" Type="http://schemas.openxmlformats.org/officeDocument/2006/relationships/hyperlink" Target="http://eggrafes.upatras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edu.gov.gr/news/62442-27-08-25-ilektroniki-eggrafi-epityxonton-stin-tritovathmia-ekpaidefs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register.it.minedu.gov.gr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y.upatras.gr/" TargetMode="External"/><Relationship Id="rId14" Type="http://schemas.openxmlformats.org/officeDocument/2006/relationships/hyperlink" Target="https://my.upatras.gr/protoetei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atras.g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3DD34-87F4-4A31-943E-75B76895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2898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mailto:dee@upatras.gr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Maria Skaperda</dc:creator>
  <cp:lastModifiedBy>User</cp:lastModifiedBy>
  <cp:revision>4</cp:revision>
  <cp:lastPrinted>2024-07-11T11:33:00Z</cp:lastPrinted>
  <dcterms:created xsi:type="dcterms:W3CDTF">2025-08-28T06:21:00Z</dcterms:created>
  <dcterms:modified xsi:type="dcterms:W3CDTF">2025-08-28T07:26:00Z</dcterms:modified>
</cp:coreProperties>
</file>