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60A0C" w14:textId="5E66CB05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bookmarkStart w:id="0" w:name="_GoBack"/>
      <w:bookmarkEnd w:id="0"/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B547E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ΓΙΑ ΚΑΤ΄ΕΞΑΙΡΕΣΗ ΥΠΕΡΒΑΣΗ ΑΝΩΤΑΤΗΣ ΧΡΟΝΙΚΗΣ ΔΙΑΡΚΕΙΑΣ 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ΦΟΙΤΗΣΗΣ</w:t>
      </w:r>
    </w:p>
    <w:p w14:paraId="5C5C64AB" w14:textId="1ADCC7DC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(σύμφωνα με τις διατάξεις των άρθρων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76 και 454 παρ..3 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του Ν. 4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957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/202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2 (ΦΕΚ 141 Α΄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)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και </w:t>
      </w:r>
      <w:r w:rsidR="00742554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το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άρθρο 1</w:t>
      </w:r>
      <w:r w:rsidR="00742554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8 παρ. 7.</w:t>
      </w:r>
      <w:r w:rsidR="00B547E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1-7.3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του Εσωτερικού Κανονισμού του Παν/</w:t>
      </w:r>
      <w:proofErr w:type="spellStart"/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μίου</w:t>
      </w:r>
      <w:proofErr w:type="spellEnd"/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Πατρών (ΦΕΚ </w:t>
      </w:r>
      <w:r w:rsidR="00A450DA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7494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/</w:t>
      </w:r>
      <w:r w:rsidR="00A450DA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31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.</w:t>
      </w:r>
      <w:r w:rsidR="00A450DA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12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.202</w:t>
      </w:r>
      <w:r w:rsidR="00A450DA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4 τ. Β΄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)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915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86"/>
        <w:gridCol w:w="5029"/>
      </w:tblGrid>
      <w:tr w:rsidR="00455746" w:rsidRPr="00455746" w14:paraId="68DFCB17" w14:textId="77777777" w:rsidTr="0050284F">
        <w:trPr>
          <w:trHeight w:val="12176"/>
        </w:trPr>
        <w:tc>
          <w:tcPr>
            <w:tcW w:w="4886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039049" w14:textId="0D9743E8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3667596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Παρατηρήσεις:</w:t>
            </w:r>
          </w:p>
          <w:p w14:paraId="44D90971" w14:textId="68570A98" w:rsidR="003620B8" w:rsidRDefault="003620B8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 w:rsidRPr="003620B8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Υπέρβαση οριζόμενης ανώτατης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χρονικής </w:t>
            </w:r>
            <w:r w:rsidRPr="003620B8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διάρκειας φοίτησης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επιτρέπεται μόνο σε εξαιρετικές περιπτώσεις</w:t>
            </w:r>
            <w:r w:rsidR="00A450DA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για σοβαρούς λόγους υγείας ως εξής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:</w:t>
            </w:r>
          </w:p>
          <w:p w14:paraId="2BA5D0D1" w14:textId="77777777" w:rsidR="00A450DA" w:rsidRPr="00D0082F" w:rsidRDefault="003620B8" w:rsidP="00576D31">
            <w:pPr>
              <w:jc w:val="both"/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b/>
                <w:bCs/>
                <w:color w:val="FF0000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576D31" w:rsidRPr="0050284F">
              <w:rPr>
                <w:rFonts w:ascii="Palatino Linotype" w:eastAsia="WenQuanYi Micro Hei" w:hAnsi="Palatino Linotype" w:cs="Lohit Hindi"/>
                <w:b/>
                <w:bCs/>
                <w:color w:val="FF0000"/>
                <w:kern w:val="1"/>
                <w:sz w:val="18"/>
                <w:szCs w:val="18"/>
                <w:lang w:eastAsia="zh-CN" w:bidi="hi-IN"/>
              </w:rPr>
              <w:t>α.</w:t>
            </w:r>
            <w:r w:rsidR="00576D31"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Για </w:t>
            </w:r>
            <w:r w:rsidRPr="00D0082F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λόγους υγείας </w:t>
            </w:r>
            <w:r w:rsidR="00A450DA" w:rsidRPr="00D0082F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>που αφορούν στο πρόσωπο του ίδιου του φοιτητή</w:t>
            </w:r>
          </w:p>
          <w:p w14:paraId="498379DC" w14:textId="01C9A56C" w:rsidR="00A450DA" w:rsidRPr="00A450DA" w:rsidRDefault="00A450DA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proofErr w:type="spellStart"/>
            <w:r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  <w:t>αα</w:t>
            </w:r>
            <w:proofErr w:type="spellEnd"/>
            <w:r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  <w:t xml:space="preserve">) </w:t>
            </w:r>
            <w:r w:rsidRPr="00C14000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>όλοι οι εισαγόμενοι στ</w:t>
            </w:r>
            <w:r w:rsidR="00C14000" w:rsidRPr="00C14000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>α</w:t>
            </w:r>
            <w:r w:rsidRPr="00C14000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 Τμήματα του Παν/</w:t>
            </w:r>
            <w:proofErr w:type="spellStart"/>
            <w:r w:rsidRPr="00C14000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>μίου</w:t>
            </w:r>
            <w:proofErr w:type="spellEnd"/>
            <w:r w:rsidRPr="00C14000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 Πατρών με την ειδική κατηγορία ατόμων που πάσχουν από σοβαρές παθήσεις</w:t>
            </w:r>
            <w:r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  <w:t xml:space="preserve">, </w:t>
            </w:r>
            <w:r w:rsidRPr="00A450DA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σύμφωνα με τις </w:t>
            </w:r>
            <w:r w:rsidR="00D0082F" w:rsidRPr="00A450DA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διατάξεις</w:t>
            </w:r>
            <w:r w:rsidRPr="00A450DA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του άρθρου 35 του ν. 3494/2009 (Α΄ 156), όπως τροποποιήθηκε και ισχύει</w:t>
            </w:r>
          </w:p>
          <w:p w14:paraId="6B51B977" w14:textId="7A1FDE00" w:rsidR="00A450DA" w:rsidRDefault="00A450DA" w:rsidP="00576D31">
            <w:pPr>
              <w:jc w:val="both"/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</w:pPr>
            <w:proofErr w:type="spellStart"/>
            <w:r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  <w:t>αβ</w:t>
            </w:r>
            <w:proofErr w:type="spellEnd"/>
            <w:r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  <w:t xml:space="preserve">) </w:t>
            </w:r>
            <w:r w:rsidRPr="00D0082F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>οι φοιτητές με αναπηρία ή/και ειδικές εκπαιδευτικές ανάγκες</w:t>
            </w:r>
            <w:r w:rsidR="003B44EB" w:rsidRPr="00D0082F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3B44EB" w:rsidRPr="003B44EB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Για την περίπτωση αυτή απαιτείται </w:t>
            </w:r>
            <w:r w:rsidR="003B44EB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ενιαία</w:t>
            </w:r>
            <w:r w:rsidR="00D16864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Ιατρική γνωμάτευση που να έχει εκδοθεί από κέντρο </w:t>
            </w:r>
            <w:r w:rsidR="00D0082F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Πιστοποίησης Αναπηρίας (ΚΕ.Π.Α) ή Έκθεση αξιολόγησης-Γνωμάτευση από Κέντρο εκπαιδευτικής και Συμβουλευτικής Υποστήριξης (Κ.Ε.Σ.Υ.) ή Κέντρο Διεπιστημονικής Αξιολόγησης, Συμβουλευτικής και Υποστήριξης (ΚΕ.Δ.Α.Σ.Υ.)</w:t>
            </w:r>
          </w:p>
          <w:p w14:paraId="65695CBA" w14:textId="09363745" w:rsidR="003B44EB" w:rsidRDefault="003B44EB" w:rsidP="00576D31">
            <w:pPr>
              <w:jc w:val="both"/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</w:pPr>
            <w:proofErr w:type="spellStart"/>
            <w:r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  <w:t>αγ</w:t>
            </w:r>
            <w:proofErr w:type="spellEnd"/>
            <w:r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  <w:t xml:space="preserve">) </w:t>
            </w:r>
            <w:r w:rsidRPr="00D0082F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κατά περίπτωση, </w:t>
            </w:r>
            <w:r w:rsidRPr="00C14000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για αποδεδειγμένα </w:t>
            </w:r>
            <w:r w:rsidR="00D0082F" w:rsidRPr="00C14000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>ιδιαίτερα</w:t>
            </w:r>
            <w:r w:rsidRPr="00C14000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 σοβαρούς λόγους υγείας</w:t>
            </w:r>
          </w:p>
          <w:p w14:paraId="61784E90" w14:textId="2C1586E0" w:rsidR="003B44EB" w:rsidRDefault="003B44EB" w:rsidP="00576D31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 w:rsidRPr="0050284F">
              <w:rPr>
                <w:rFonts w:ascii="Palatino Linotype" w:eastAsia="WenQuanYi Micro Hei" w:hAnsi="Palatino Linotype" w:cs="Lohit Hindi"/>
                <w:b/>
                <w:bCs/>
                <w:color w:val="FF0000"/>
                <w:kern w:val="1"/>
                <w:sz w:val="18"/>
                <w:szCs w:val="18"/>
                <w:lang w:eastAsia="zh-CN" w:bidi="hi-IN"/>
              </w:rPr>
              <w:t>β.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Για </w:t>
            </w:r>
            <w:r w:rsidRPr="00D0082F">
              <w:rPr>
                <w:rFonts w:ascii="Palatino Linotype" w:eastAsia="WenQuanYi Micro Hei" w:hAnsi="Palatino Linotype" w:cs="Lohit Hindi"/>
                <w:b/>
                <w:bCs/>
                <w:kern w:val="1"/>
                <w:sz w:val="18"/>
                <w:szCs w:val="18"/>
                <w:lang w:eastAsia="zh-CN" w:bidi="hi-IN"/>
              </w:rPr>
              <w:t>λόγους υγείας που αφορούν στο πρόσωπο συγγενούς</w:t>
            </w:r>
            <w:r>
              <w:rPr>
                <w:rFonts w:ascii="Palatino Linotype" w:eastAsia="WenQuanYi Micro Hei" w:hAnsi="Palatino Linotype" w:cs="Lohit Hindi"/>
                <w:color w:val="FF0000"/>
                <w:kern w:val="1"/>
                <w:sz w:val="18"/>
                <w:szCs w:val="18"/>
                <w:lang w:eastAsia="zh-CN" w:bidi="hi-IN"/>
              </w:rPr>
              <w:t xml:space="preserve">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(πρώτου βαθμού, εξ αίματος ή συζύγου ή προσώπου με τον οποίο ο φοιτητής έχει συνάψει σύμφωνο συμβίωσης)</w:t>
            </w:r>
          </w:p>
          <w:p w14:paraId="68CBD05D" w14:textId="63E592F8" w:rsidR="00455746" w:rsidRPr="00455746" w:rsidRDefault="00D0082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C14000">
              <w:rPr>
                <w:rFonts w:ascii="Palatino Linotype" w:eastAsia="WenQuanYi Micro Hei" w:hAnsi="Palatino Linotype" w:cs="Lohit Hindi"/>
                <w:color w:val="EE0000"/>
                <w:kern w:val="1"/>
                <w:sz w:val="18"/>
                <w:szCs w:val="18"/>
                <w:lang w:eastAsia="zh-CN" w:bidi="hi-IN"/>
              </w:rPr>
              <w:t xml:space="preserve">Για τις περιπτώσεις </w:t>
            </w:r>
            <w:proofErr w:type="spellStart"/>
            <w:r w:rsidRPr="00C14000">
              <w:rPr>
                <w:rFonts w:ascii="Palatino Linotype" w:eastAsia="WenQuanYi Micro Hei" w:hAnsi="Palatino Linotype" w:cs="Lohit Hindi"/>
                <w:color w:val="EE0000"/>
                <w:kern w:val="1"/>
                <w:sz w:val="18"/>
                <w:szCs w:val="18"/>
                <w:lang w:eastAsia="zh-CN" w:bidi="hi-IN"/>
              </w:rPr>
              <w:t>αγ</w:t>
            </w:r>
            <w:proofErr w:type="spellEnd"/>
            <w:r w:rsidRPr="00C14000">
              <w:rPr>
                <w:rFonts w:ascii="Palatino Linotype" w:eastAsia="WenQuanYi Micro Hei" w:hAnsi="Palatino Linotype" w:cs="Lohit Hindi"/>
                <w:color w:val="EE0000"/>
                <w:kern w:val="1"/>
                <w:sz w:val="18"/>
                <w:szCs w:val="18"/>
                <w:lang w:eastAsia="zh-CN" w:bidi="hi-IN"/>
              </w:rPr>
              <w:t xml:space="preserve">) και β) </w:t>
            </w:r>
            <w:r w:rsidR="003620B8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οι </w:t>
            </w:r>
            <w:r w:rsidR="00576D31"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Φοιτητές/</w:t>
            </w:r>
            <w:proofErr w:type="spellStart"/>
            <w:r w:rsidR="00576D31"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τριες</w:t>
            </w:r>
            <w:proofErr w:type="spellEnd"/>
            <w:r w:rsidR="00576D31"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 οφείλουν να προσκομίσουν </w:t>
            </w:r>
            <w:r w:rsidR="003620B8" w:rsidRPr="00D439AA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ιατρικές γνωματεύσεις από Δημόσιο Νοσοκομείο οι οποίες φέρουν σφραγίδα από </w:t>
            </w:r>
            <w:r w:rsidR="003620B8" w:rsidRPr="00D439AA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val="en-US" w:eastAsia="zh-CN" w:bidi="hi-IN"/>
              </w:rPr>
              <w:t>i</w:t>
            </w:r>
            <w:r w:rsidR="003620B8" w:rsidRPr="00D439AA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) Συντονιστή Διευθυντή Κλινικής ή Εργαστηρίου του Εθνικού Συστήματος Υγείας (Ε.Σ.Υ.) ή </w:t>
            </w:r>
            <w:r w:rsidR="003620B8" w:rsidRPr="00D439AA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val="en-US" w:eastAsia="zh-CN" w:bidi="hi-IN"/>
              </w:rPr>
              <w:t>ii</w:t>
            </w:r>
            <w:r w:rsidR="003620B8" w:rsidRPr="00D439AA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) νόμιμα εκτελούντα χρέη Συντονιστή </w:t>
            </w:r>
            <w:r w:rsidR="00D439AA" w:rsidRPr="00D439AA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Διευθυντή Κλινικής ή Εργαστηρίου του Εθνικού Συστήματος Υγείας (Ε.Σ.Υ.) ή </w:t>
            </w:r>
            <w:r w:rsidR="00D439AA" w:rsidRPr="00D439AA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val="en-US" w:eastAsia="zh-CN" w:bidi="hi-IN"/>
              </w:rPr>
              <w:t>iii</w:t>
            </w:r>
            <w:r w:rsidR="00D439AA" w:rsidRPr="00D439AA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)  Καθηγητή Παν/</w:t>
            </w:r>
            <w:proofErr w:type="spellStart"/>
            <w:r w:rsidR="00D439AA" w:rsidRPr="00D439AA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μίου</w:t>
            </w:r>
            <w:proofErr w:type="spellEnd"/>
            <w:r w:rsidR="00D439AA" w:rsidRPr="00D439AA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 ή </w:t>
            </w:r>
            <w:proofErr w:type="spellStart"/>
            <w:r w:rsidR="00D439AA" w:rsidRPr="00D439AA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Αναπλ</w:t>
            </w:r>
            <w:proofErr w:type="spellEnd"/>
            <w:r w:rsidR="00D439AA" w:rsidRPr="00D439AA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. Καθηγητή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. </w:t>
            </w:r>
            <w:r w:rsidR="00576D31"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D0082F">
              <w:rPr>
                <w:rFonts w:ascii="Palatino Linotype" w:eastAsia="WenQuanYi Micro Hei" w:hAnsi="Palatino Linotype" w:cs="Lohit Hindi"/>
                <w:b/>
                <w:bCs/>
                <w:color w:val="EE0000"/>
                <w:kern w:val="1"/>
                <w:sz w:val="18"/>
                <w:szCs w:val="18"/>
                <w:lang w:eastAsia="zh-CN" w:bidi="hi-IN"/>
              </w:rPr>
              <w:t>Μόνο για την περίπτωση β)</w:t>
            </w:r>
            <w:r w:rsidRPr="00D0082F">
              <w:rPr>
                <w:rFonts w:ascii="Palatino Linotype" w:eastAsia="WenQuanYi Micro Hei" w:hAnsi="Palatino Linotype" w:cs="Lohit Hindi"/>
                <w:color w:val="EE0000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49243D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οι</w:t>
            </w:r>
            <w:r w:rsidR="00D439AA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9878C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φ</w:t>
            </w:r>
            <w:r w:rsidR="00576D31"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οιτητές/</w:t>
            </w:r>
            <w:proofErr w:type="spellStart"/>
            <w:r w:rsidR="00576D31"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τριες</w:t>
            </w:r>
            <w:proofErr w:type="spellEnd"/>
            <w:r w:rsidR="00576D31" w:rsidRPr="00576D31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οφείλουν να προσκομίσουν </w:t>
            </w:r>
            <w:r w:rsidR="0049243D" w:rsidRPr="0049243D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και </w:t>
            </w:r>
            <w:r w:rsidR="0049243D" w:rsidRPr="00D0082F">
              <w:rPr>
                <w:rFonts w:ascii="Palatino Linotype" w:eastAsia="WenQuanYi Micro Hei" w:hAnsi="Palatino Linotype" w:cs="Lohit Hindi"/>
                <w:color w:val="EE0000"/>
                <w:kern w:val="1"/>
                <w:sz w:val="18"/>
                <w:szCs w:val="18"/>
                <w:u w:val="single"/>
                <w:lang w:eastAsia="zh-CN" w:bidi="hi-IN"/>
              </w:rPr>
              <w:t>επιπλέον</w:t>
            </w:r>
            <w:r w:rsidR="0049243D" w:rsidRPr="0049243D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, κατάθεση πιστοποιητικού οικογενειακής κατάστασης ή αντ</w:t>
            </w:r>
            <w:r w:rsidR="009878CC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>ίγραφο</w:t>
            </w:r>
            <w:r w:rsidR="0049243D" w:rsidRPr="0049243D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 συμφώνου συμβίωσης.</w:t>
            </w:r>
            <w:r w:rsidR="00576D31" w:rsidRPr="0049243D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  <w:t xml:space="preserve"> 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C2184D8" w14:textId="79441100" w:rsidR="00455746" w:rsidRPr="002404AB" w:rsidRDefault="00455746" w:rsidP="003620B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την </w:t>
            </w:r>
            <w:proofErr w:type="spellStart"/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κατ</w:t>
            </w:r>
            <w:proofErr w:type="spellEnd"/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΄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εξαίρεση υπέρβαση ανώτατης</w:t>
            </w:r>
            <w:r w:rsidR="003620B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διάρκειας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φοίτησ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η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ς κατά το</w:t>
            </w:r>
            <w:r w:rsidR="00FA6E5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="003620B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</w:t>
            </w:r>
            <w:proofErr w:type="spellEnd"/>
            <w:r w:rsidR="003620B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. έτος </w:t>
            </w:r>
            <w:r w:rsidR="0036780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</w:t>
            </w:r>
            <w:r w:rsidR="00EB410D"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……… </w:t>
            </w:r>
            <w:r w:rsidR="00FA6E5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επειδή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620B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συντρέχουν οι παρακάτω λόγοι:</w:t>
            </w:r>
          </w:p>
          <w:p w14:paraId="11555F26" w14:textId="77777777" w:rsidR="002404AB" w:rsidRDefault="002404AB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A6212C" w14:textId="77777777" w:rsidR="002404AB" w:rsidRDefault="002404AB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BD91105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3183D93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6E3101C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AE1646" w14:textId="3D9CB964" w:rsidR="00576D31" w:rsidRPr="002404AB" w:rsidRDefault="009878CC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Για την απόδειξη των ανωτέρω επισυνάπτω τα αντίστοιχα δικαιολογητικά που απαιτούνται. </w:t>
            </w:r>
          </w:p>
          <w:p w14:paraId="0117BA14" w14:textId="77777777" w:rsidR="00732FD1" w:rsidRPr="002404AB" w:rsidRDefault="00732FD1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CF24137" w14:textId="0E0C1F5B" w:rsidR="00455746" w:rsidRPr="002404AB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Επισυνάπτονται : </w:t>
            </w:r>
          </w:p>
          <w:p w14:paraId="34BCA04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1)</w:t>
            </w:r>
          </w:p>
          <w:p w14:paraId="435E116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2)</w:t>
            </w:r>
          </w:p>
          <w:p w14:paraId="0ACE39B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3)</w:t>
            </w:r>
          </w:p>
          <w:p w14:paraId="2488FC25" w14:textId="1DF5CC54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</w:t>
            </w:r>
          </w:p>
          <w:p w14:paraId="363DE90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12DDE"/>
    <w:rsid w:val="00063285"/>
    <w:rsid w:val="0012785C"/>
    <w:rsid w:val="0015255F"/>
    <w:rsid w:val="001A330E"/>
    <w:rsid w:val="002404AB"/>
    <w:rsid w:val="00254B40"/>
    <w:rsid w:val="00266135"/>
    <w:rsid w:val="002A051C"/>
    <w:rsid w:val="002B2CF6"/>
    <w:rsid w:val="002D2E49"/>
    <w:rsid w:val="003620B8"/>
    <w:rsid w:val="00367804"/>
    <w:rsid w:val="0037452C"/>
    <w:rsid w:val="003B44EB"/>
    <w:rsid w:val="003D0BE4"/>
    <w:rsid w:val="004049B6"/>
    <w:rsid w:val="00455746"/>
    <w:rsid w:val="0049243D"/>
    <w:rsid w:val="0050284F"/>
    <w:rsid w:val="005077CE"/>
    <w:rsid w:val="00576D31"/>
    <w:rsid w:val="00595185"/>
    <w:rsid w:val="006B0356"/>
    <w:rsid w:val="006C566A"/>
    <w:rsid w:val="00732FD1"/>
    <w:rsid w:val="00742554"/>
    <w:rsid w:val="007D73C3"/>
    <w:rsid w:val="007E2BD9"/>
    <w:rsid w:val="00814D8C"/>
    <w:rsid w:val="008165FB"/>
    <w:rsid w:val="008D5F58"/>
    <w:rsid w:val="00920108"/>
    <w:rsid w:val="009878CC"/>
    <w:rsid w:val="009B118D"/>
    <w:rsid w:val="00A11034"/>
    <w:rsid w:val="00A13BB1"/>
    <w:rsid w:val="00A450DA"/>
    <w:rsid w:val="00AC4A69"/>
    <w:rsid w:val="00AD0F09"/>
    <w:rsid w:val="00AF735A"/>
    <w:rsid w:val="00B547E6"/>
    <w:rsid w:val="00BC57B4"/>
    <w:rsid w:val="00C14000"/>
    <w:rsid w:val="00C6226F"/>
    <w:rsid w:val="00CB56B3"/>
    <w:rsid w:val="00CF72DF"/>
    <w:rsid w:val="00D0082F"/>
    <w:rsid w:val="00D16864"/>
    <w:rsid w:val="00D439AA"/>
    <w:rsid w:val="00D92C7B"/>
    <w:rsid w:val="00EB410D"/>
    <w:rsid w:val="00F7315B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Νικολέ Ευτυχία</cp:lastModifiedBy>
  <cp:revision>2</cp:revision>
  <dcterms:created xsi:type="dcterms:W3CDTF">2025-06-26T06:18:00Z</dcterms:created>
  <dcterms:modified xsi:type="dcterms:W3CDTF">2025-06-26T06:18:00Z</dcterms:modified>
</cp:coreProperties>
</file>