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0B" w:rsidRDefault="00A556F4" w:rsidP="00D470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ΈΓΚΡΙΣΗ ΑΠΟΤΕΛΕΣΜΑΤΩΝ ΕΝΤΕΤΑΛΜΕΝΩΝ ΔΙΔΑΣΚΟΝΤΩΝ ΤΟΥ Ν. 4957/2022 ΤΟΥ ΤΜΗΜΑΤΟΣ ΝΟΣΗΛΕΥΤΙΚΗΣ ΤΟΥ ΠΑΝΕΠΙΣΤΗΜΙΟΥ ΠΑΤΡΩΝ, ΓΙΑ ΤΑ ΚΑΤΩΘΙ ΓΝΩΣΤΙΚΑ ΑΝΤΙΚΕΙΜΕΝΑ</w:t>
      </w:r>
    </w:p>
    <w:p w:rsidR="00D4700B" w:rsidRDefault="00D4700B" w:rsidP="00D470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0B" w:rsidRDefault="00D4700B" w:rsidP="00D470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0B" w:rsidRDefault="00D4700B" w:rsidP="00D470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Συνέλευση του Τμήματος στην υπ’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7/10-01-2025 συνεδρίασή της αποφάσισε ομόφωνα τα κάτωθι για την πρόσληψη </w:t>
      </w:r>
      <w:r>
        <w:rPr>
          <w:rFonts w:ascii="Times New Roman" w:hAnsi="Times New Roman" w:cs="Times New Roman"/>
          <w:sz w:val="24"/>
          <w:szCs w:val="24"/>
        </w:rPr>
        <w:t>Εντεταλμένων Διδασκόντων του ν. 4957/2022 του τμήματος Νοσηλευτικής του Πανεπιστημίου Πατρών</w:t>
      </w:r>
      <w:r>
        <w:rPr>
          <w:rFonts w:ascii="Times New Roman" w:hAnsi="Times New Roman" w:cs="Times New Roman"/>
          <w:sz w:val="24"/>
          <w:szCs w:val="24"/>
        </w:rPr>
        <w:t xml:space="preserve"> για το εαρινό εξάμηνο του 2024-205 ως εξής:</w:t>
      </w:r>
    </w:p>
    <w:p w:rsidR="00D4700B" w:rsidRDefault="00D4700B" w:rsidP="00D470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0B" w:rsidRDefault="00D4700B" w:rsidP="00D470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0B" w:rsidRPr="00D4700B" w:rsidRDefault="00D4700B" w:rsidP="00D470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0B">
        <w:rPr>
          <w:rFonts w:ascii="Times New Roman" w:hAnsi="Times New Roman" w:cs="Times New Roman"/>
          <w:sz w:val="24"/>
          <w:szCs w:val="24"/>
        </w:rPr>
        <w:t xml:space="preserve">Σύμφωνα με τις εισηγήσεις </w:t>
      </w:r>
      <w:r>
        <w:rPr>
          <w:rFonts w:ascii="Times New Roman" w:hAnsi="Times New Roman" w:cs="Times New Roman"/>
          <w:sz w:val="24"/>
          <w:szCs w:val="24"/>
        </w:rPr>
        <w:t xml:space="preserve">της Επιτροπής Αξιολόγησης </w:t>
      </w:r>
      <w:r w:rsidRPr="00D4700B">
        <w:rPr>
          <w:rFonts w:ascii="Times New Roman" w:hAnsi="Times New Roman" w:cs="Times New Roman"/>
          <w:sz w:val="24"/>
          <w:szCs w:val="24"/>
        </w:rPr>
        <w:t xml:space="preserve">στο γνωστικό αντικείμενο </w:t>
      </w:r>
      <w:r w:rsidRPr="00D4700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«Νοσηλευτική» </w:t>
      </w:r>
      <w:r w:rsidRPr="00D4700B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 διδασκαλία των μαθημάτων</w:t>
      </w:r>
    </w:p>
    <w:p w:rsidR="00D4700B" w:rsidRPr="00D4700B" w:rsidRDefault="00D4700B" w:rsidP="00D47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0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4700B">
        <w:rPr>
          <w:rFonts w:ascii="Times New Roman" w:hAnsi="Times New Roman" w:cs="Times New Roman"/>
          <w:color w:val="000000"/>
          <w:sz w:val="23"/>
          <w:szCs w:val="23"/>
        </w:rPr>
        <w:t xml:space="preserve">Κοινοτική Νοσηλευτική Ι, </w:t>
      </w:r>
      <w:proofErr w:type="spellStart"/>
      <w:r w:rsidRPr="00D4700B">
        <w:rPr>
          <w:rFonts w:ascii="Times New Roman" w:hAnsi="Times New Roman" w:cs="Times New Roman"/>
          <w:color w:val="000000"/>
          <w:sz w:val="23"/>
          <w:szCs w:val="23"/>
        </w:rPr>
        <w:t>κωδ</w:t>
      </w:r>
      <w:proofErr w:type="spellEnd"/>
      <w:r w:rsidRPr="00D4700B">
        <w:rPr>
          <w:rFonts w:ascii="Times New Roman" w:hAnsi="Times New Roman" w:cs="Times New Roman"/>
          <w:color w:val="000000"/>
          <w:sz w:val="23"/>
          <w:szCs w:val="23"/>
        </w:rPr>
        <w:t xml:space="preserve">. μαθ. NUR_204, </w:t>
      </w:r>
      <w:r>
        <w:rPr>
          <w:rFonts w:ascii="Times New Roman" w:hAnsi="Times New Roman" w:cs="Times New Roman"/>
          <w:color w:val="000000"/>
          <w:sz w:val="23"/>
          <w:szCs w:val="23"/>
        </w:rPr>
        <w:t>(με μερική απασχόληση)</w:t>
      </w:r>
    </w:p>
    <w:p w:rsidR="00D4700B" w:rsidRPr="00D4700B" w:rsidRDefault="00D4700B" w:rsidP="00D47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0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2) </w:t>
      </w:r>
      <w:r w:rsidRPr="00D4700B">
        <w:rPr>
          <w:rFonts w:ascii="Times New Roman" w:hAnsi="Times New Roman" w:cs="Times New Roman"/>
          <w:color w:val="000000"/>
          <w:sz w:val="23"/>
          <w:szCs w:val="23"/>
        </w:rPr>
        <w:t xml:space="preserve">Παθολογική Νοσηλευτική ΙΙ, </w:t>
      </w:r>
      <w:proofErr w:type="spellStart"/>
      <w:r w:rsidRPr="00D4700B">
        <w:rPr>
          <w:rFonts w:ascii="Times New Roman" w:hAnsi="Times New Roman" w:cs="Times New Roman"/>
          <w:color w:val="000000"/>
          <w:sz w:val="23"/>
          <w:szCs w:val="23"/>
        </w:rPr>
        <w:t>κωδ</w:t>
      </w:r>
      <w:proofErr w:type="spellEnd"/>
      <w:r w:rsidRPr="00D4700B">
        <w:rPr>
          <w:rFonts w:ascii="Times New Roman" w:hAnsi="Times New Roman" w:cs="Times New Roman"/>
          <w:color w:val="000000"/>
          <w:sz w:val="23"/>
          <w:szCs w:val="23"/>
        </w:rPr>
        <w:t xml:space="preserve">. μαθ. NUR_402, </w:t>
      </w:r>
      <w:r>
        <w:rPr>
          <w:rFonts w:ascii="Times New Roman" w:hAnsi="Times New Roman" w:cs="Times New Roman"/>
          <w:color w:val="000000"/>
          <w:sz w:val="23"/>
          <w:szCs w:val="23"/>
        </w:rPr>
        <w:t>(με μερική απασχόληση)</w:t>
      </w:r>
    </w:p>
    <w:p w:rsidR="00D4700B" w:rsidRPr="00D4700B" w:rsidRDefault="00D4700B" w:rsidP="00D47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0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3) </w:t>
      </w:r>
      <w:r w:rsidRPr="00D4700B">
        <w:rPr>
          <w:rFonts w:ascii="Times New Roman" w:hAnsi="Times New Roman" w:cs="Times New Roman"/>
          <w:color w:val="000000"/>
          <w:sz w:val="23"/>
          <w:szCs w:val="23"/>
        </w:rPr>
        <w:t xml:space="preserve">Νοσηλευτική Ψυχικής Υγείας, </w:t>
      </w:r>
      <w:proofErr w:type="spellStart"/>
      <w:r w:rsidRPr="00D4700B">
        <w:rPr>
          <w:rFonts w:ascii="Times New Roman" w:hAnsi="Times New Roman" w:cs="Times New Roman"/>
          <w:color w:val="000000"/>
          <w:sz w:val="23"/>
          <w:szCs w:val="23"/>
        </w:rPr>
        <w:t>κωδ</w:t>
      </w:r>
      <w:proofErr w:type="spellEnd"/>
      <w:r w:rsidRPr="00D4700B">
        <w:rPr>
          <w:rFonts w:ascii="Times New Roman" w:hAnsi="Times New Roman" w:cs="Times New Roman"/>
          <w:color w:val="000000"/>
          <w:sz w:val="23"/>
          <w:szCs w:val="23"/>
        </w:rPr>
        <w:t xml:space="preserve">. μαθ. NUR_601 </w:t>
      </w:r>
      <w:r>
        <w:rPr>
          <w:rFonts w:ascii="Times New Roman" w:hAnsi="Times New Roman" w:cs="Times New Roman"/>
          <w:color w:val="000000"/>
          <w:sz w:val="23"/>
          <w:szCs w:val="23"/>
        </w:rPr>
        <w:t>(με μερική απασχόληση)</w:t>
      </w:r>
    </w:p>
    <w:p w:rsidR="00D4700B" w:rsidRPr="00D4700B" w:rsidRDefault="00D4700B" w:rsidP="00D47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0B">
        <w:rPr>
          <w:rFonts w:ascii="Times New Roman" w:eastAsia="Times New Roman" w:hAnsi="Times New Roman" w:cs="Times New Roman"/>
          <w:bCs/>
          <w:sz w:val="23"/>
          <w:szCs w:val="23"/>
          <w:lang w:eastAsia="el-GR"/>
        </w:rPr>
        <w:t xml:space="preserve">4) Κλινική Νοσηλευτική, </w:t>
      </w:r>
      <w:proofErr w:type="spellStart"/>
      <w:r w:rsidRPr="00D4700B">
        <w:rPr>
          <w:rFonts w:ascii="Times New Roman" w:eastAsia="Times New Roman" w:hAnsi="Times New Roman" w:cs="Times New Roman"/>
          <w:bCs/>
          <w:sz w:val="23"/>
          <w:szCs w:val="23"/>
          <w:lang w:eastAsia="el-GR"/>
        </w:rPr>
        <w:t>κωδ</w:t>
      </w:r>
      <w:proofErr w:type="spellEnd"/>
      <w:r w:rsidRPr="00D4700B">
        <w:rPr>
          <w:rFonts w:ascii="Times New Roman" w:eastAsia="Times New Roman" w:hAnsi="Times New Roman" w:cs="Times New Roman"/>
          <w:bCs/>
          <w:sz w:val="23"/>
          <w:szCs w:val="23"/>
          <w:lang w:eastAsia="el-GR"/>
        </w:rPr>
        <w:t xml:space="preserve">. μαθ. </w:t>
      </w:r>
      <w:r w:rsidRPr="00D4700B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NUR_804, </w:t>
      </w:r>
      <w:r>
        <w:rPr>
          <w:rFonts w:ascii="Times New Roman" w:hAnsi="Times New Roman" w:cs="Times New Roman"/>
          <w:color w:val="000000"/>
          <w:sz w:val="23"/>
          <w:szCs w:val="23"/>
        </w:rPr>
        <w:t>(με μερική απασχόληση)</w:t>
      </w:r>
    </w:p>
    <w:p w:rsidR="00D4700B" w:rsidRPr="00D4700B" w:rsidRDefault="00D4700B" w:rsidP="00D470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l-GR"/>
        </w:rPr>
      </w:pPr>
    </w:p>
    <w:p w:rsidR="00D4700B" w:rsidRPr="00D4700B" w:rsidRDefault="00D4700B" w:rsidP="00D470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00B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υπεβλήθηκε καμία υποψηφιότητα.</w:t>
      </w:r>
    </w:p>
    <w:p w:rsidR="00D4700B" w:rsidRPr="00D4700B" w:rsidRDefault="00D4700B" w:rsidP="00D47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700B" w:rsidRDefault="00D4700B" w:rsidP="00D4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00B" w:rsidRPr="00D4700B" w:rsidRDefault="00D4700B" w:rsidP="00D4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0B">
        <w:rPr>
          <w:rFonts w:ascii="Times New Roman" w:hAnsi="Times New Roman" w:cs="Times New Roman"/>
          <w:color w:val="000000"/>
          <w:sz w:val="24"/>
          <w:szCs w:val="24"/>
        </w:rPr>
        <w:t>Για το γνωστικό αντικείμενο  «</w:t>
      </w:r>
      <w:r w:rsidRPr="00D4700B">
        <w:rPr>
          <w:rFonts w:ascii="Times New Roman" w:hAnsi="Times New Roman" w:cs="Times New Roman"/>
          <w:b/>
          <w:color w:val="000000"/>
          <w:sz w:val="24"/>
          <w:szCs w:val="24"/>
        </w:rPr>
        <w:t>Πληροφορική</w:t>
      </w:r>
      <w:r w:rsidRPr="00D4700B">
        <w:rPr>
          <w:rFonts w:ascii="Times New Roman" w:hAnsi="Times New Roman" w:cs="Times New Roman"/>
          <w:color w:val="000000"/>
          <w:sz w:val="24"/>
          <w:szCs w:val="24"/>
        </w:rPr>
        <w:t>» για τη διδασκαλία του μαθήματος</w:t>
      </w:r>
    </w:p>
    <w:p w:rsidR="00D4700B" w:rsidRPr="00D4700B" w:rsidRDefault="00D4700B" w:rsidP="00D47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0B">
        <w:rPr>
          <w:rFonts w:ascii="Times New Roman" w:hAnsi="Times New Roman" w:cs="Times New Roman"/>
          <w:color w:val="000000"/>
          <w:sz w:val="24"/>
          <w:szCs w:val="24"/>
        </w:rPr>
        <w:t xml:space="preserve">«Πληροφορική της Υγείας»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κωδ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μαθ. </w:t>
      </w:r>
      <w:r w:rsidRPr="00D4700B">
        <w:rPr>
          <w:rFonts w:ascii="Times New Roman" w:hAnsi="Times New Roman" w:cs="Times New Roman"/>
          <w:color w:val="000000"/>
          <w:sz w:val="23"/>
          <w:szCs w:val="23"/>
        </w:rPr>
        <w:t xml:space="preserve">NUR_404 </w:t>
      </w:r>
      <w:r>
        <w:rPr>
          <w:rFonts w:ascii="Times New Roman" w:hAnsi="Times New Roman" w:cs="Times New Roman"/>
          <w:color w:val="000000"/>
          <w:sz w:val="23"/>
          <w:szCs w:val="23"/>
        </w:rPr>
        <w:t>(με μερική απασχόληση)</w:t>
      </w:r>
    </w:p>
    <w:p w:rsidR="00D4700B" w:rsidRPr="00D4700B" w:rsidRDefault="00D4700B" w:rsidP="00D4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00B" w:rsidRDefault="00D4700B" w:rsidP="00D4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Αποφάσισε ομόφωνα την πρόσληψη των αιτούντων με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l-GR"/>
        </w:rPr>
        <w:t>αριθμ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l-GR"/>
        </w:rPr>
        <w:t>πρωτ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. αιτήσεων </w:t>
      </w:r>
    </w:p>
    <w:p w:rsidR="00D4700B" w:rsidRDefault="00D4700B" w:rsidP="00D4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sz w:val="24"/>
          <w:szCs w:val="24"/>
          <w:lang w:eastAsia="el-GR"/>
        </w:rPr>
        <w:t>-94564/11-12-2024</w:t>
      </w:r>
    </w:p>
    <w:p w:rsidR="00D4700B" w:rsidRDefault="00D4700B" w:rsidP="00D4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sz w:val="24"/>
          <w:szCs w:val="24"/>
          <w:lang w:eastAsia="el-GR"/>
        </w:rPr>
        <w:t>-96101/17-12-2024</w:t>
      </w:r>
    </w:p>
    <w:p w:rsidR="00D4700B" w:rsidRDefault="00D4700B" w:rsidP="00D4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:rsidR="00D4700B" w:rsidRDefault="00D4700B" w:rsidP="00D4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:rsidR="00D4700B" w:rsidRDefault="00D4700B" w:rsidP="00D4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:rsidR="00D4700B" w:rsidRPr="00A556F4" w:rsidRDefault="00D4700B" w:rsidP="00D4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l-GR"/>
        </w:rPr>
      </w:pPr>
      <w:r w:rsidRPr="00A556F4">
        <w:rPr>
          <w:rFonts w:ascii="Times New Roman" w:eastAsia="Calibri" w:hAnsi="Times New Roman" w:cs="Times New Roman"/>
          <w:b/>
          <w:sz w:val="24"/>
          <w:szCs w:val="24"/>
          <w:u w:val="single"/>
          <w:lang w:eastAsia="el-GR"/>
        </w:rPr>
        <w:t>Η περίοδος των ενστάσεων αρχίζει από 14-1-2025 και θα διαρκέσει πέντε (5) ημέρες.</w:t>
      </w:r>
    </w:p>
    <w:p w:rsidR="00D4700B" w:rsidRPr="00A556F4" w:rsidRDefault="00D4700B" w:rsidP="00D4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l-GR"/>
        </w:rPr>
      </w:pPr>
    </w:p>
    <w:p w:rsidR="00D4700B" w:rsidRDefault="00D4700B" w:rsidP="00D4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sz w:val="24"/>
          <w:szCs w:val="24"/>
          <w:lang w:eastAsia="el-GR"/>
        </w:rPr>
        <w:t>Από τη γραμματεία του Τμήματος</w:t>
      </w:r>
      <w:bookmarkStart w:id="0" w:name="_GoBack"/>
      <w:bookmarkEnd w:id="0"/>
    </w:p>
    <w:sectPr w:rsidR="00D4700B" w:rsidSect="00E910A0">
      <w:headerReference w:type="default" r:id="rId5"/>
      <w:footerReference w:type="default" r:id="rId6"/>
      <w:pgSz w:w="11906" w:h="16838"/>
      <w:pgMar w:top="1440" w:right="991" w:bottom="1440" w:left="993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1237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6EF8" w:rsidRDefault="00A556F4">
            <w:pPr>
              <w:pStyle w:val="a4"/>
              <w:jc w:val="right"/>
            </w:pPr>
            <w:r>
              <w:t xml:space="preserve">Σελίδα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- 1 -</w:t>
            </w:r>
            <w:r>
              <w:rPr>
                <w:b/>
                <w:bCs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B6EF8" w:rsidRDefault="00A556F4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F8" w:rsidRDefault="00A556F4">
    <w:pPr>
      <w:pStyle w:val="a3"/>
    </w:pPr>
  </w:p>
  <w:p w:rsidR="00BB6EF8" w:rsidRDefault="00A556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27DBF"/>
    <w:multiLevelType w:val="hybridMultilevel"/>
    <w:tmpl w:val="C952F1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0B"/>
    <w:rsid w:val="00A556F4"/>
    <w:rsid w:val="00A905A4"/>
    <w:rsid w:val="00AA6B89"/>
    <w:rsid w:val="00D4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63BF"/>
  <w15:chartTrackingRefBased/>
  <w15:docId w15:val="{F07CD232-7FDE-436E-AA79-9946E74A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00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D4700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D4700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D4700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Παρασκευά Αντιγόνη</dc:creator>
  <cp:keywords/>
  <dc:description/>
  <cp:lastModifiedBy>Παρασκευά Αντιγόνη</cp:lastModifiedBy>
  <cp:revision>3</cp:revision>
  <dcterms:created xsi:type="dcterms:W3CDTF">2025-01-13T11:01:00Z</dcterms:created>
  <dcterms:modified xsi:type="dcterms:W3CDTF">2025-01-13T11:13:00Z</dcterms:modified>
</cp:coreProperties>
</file>