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9E" w:rsidRPr="00C5269E" w:rsidRDefault="007D7AAB" w:rsidP="00C5269E">
      <w:pPr>
        <w:pStyle w:val="Web"/>
        <w:spacing w:before="0" w:beforeAutospacing="0" w:after="240" w:afterAutospacing="0"/>
        <w:jc w:val="both"/>
      </w:pPr>
      <w:r w:rsidRPr="007D7AAB">
        <w:rPr>
          <w:b/>
          <w:i/>
        </w:rPr>
        <w:t xml:space="preserve">             </w:t>
      </w:r>
      <w:r w:rsidR="00C5269E" w:rsidRPr="00C5269E">
        <w:rPr>
          <w:rFonts w:ascii="Arial" w:hAnsi="Arial" w:cs="Arial"/>
          <w:color w:val="000000"/>
        </w:rPr>
        <w:t>Αγαπητοί φοιτητές / Αγαπητές φοιτήτριες,</w:t>
      </w:r>
    </w:p>
    <w:p w:rsidR="00C5269E" w:rsidRPr="00C5269E" w:rsidRDefault="00C5269E" w:rsidP="00C5269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9E">
        <w:rPr>
          <w:rFonts w:ascii="Arial" w:eastAsia="Times New Roman" w:hAnsi="Arial" w:cs="Arial"/>
          <w:color w:val="000000"/>
          <w:sz w:val="24"/>
          <w:szCs w:val="24"/>
        </w:rPr>
        <w:t>Σας προσκαλούμε να συμμετάσχετε στον </w:t>
      </w:r>
      <w:r w:rsidRPr="00C5269E">
        <w:rPr>
          <w:rFonts w:ascii="Arial" w:eastAsia="Times New Roman" w:hAnsi="Arial" w:cs="Arial"/>
          <w:b/>
          <w:bCs/>
          <w:color w:val="000000"/>
          <w:sz w:val="24"/>
          <w:szCs w:val="24"/>
        </w:rPr>
        <w:t>16ο κύκλο διεξαγωγής του Δια - Πανεπιστημιακού Διαγωνισμού Επιχειρηματικότητας και Καινοτομίας, </w:t>
      </w:r>
      <w:proofErr w:type="spellStart"/>
      <w:r w:rsidRPr="00C5269E">
        <w:rPr>
          <w:rFonts w:ascii="Arial" w:eastAsia="Times New Roman" w:hAnsi="Arial" w:cs="Arial"/>
          <w:color w:val="000000"/>
          <w:sz w:val="24"/>
          <w:szCs w:val="24"/>
        </w:rPr>
        <w:fldChar w:fldCharType="begin"/>
      </w:r>
      <w:r w:rsidRPr="00C5269E">
        <w:rPr>
          <w:rFonts w:ascii="Arial" w:eastAsia="Times New Roman" w:hAnsi="Arial" w:cs="Arial"/>
          <w:color w:val="000000"/>
          <w:sz w:val="24"/>
          <w:szCs w:val="24"/>
        </w:rPr>
        <w:instrText xml:space="preserve"> HYPERLINK "https://acein.aueb.gr/en/ennovation-competition/" \t "_blank" </w:instrText>
      </w:r>
      <w:r w:rsidRPr="00C5269E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Pr="00C5269E">
        <w:rPr>
          <w:rFonts w:ascii="Arial" w:eastAsia="Times New Roman" w:hAnsi="Arial" w:cs="Arial"/>
          <w:b/>
          <w:bCs/>
          <w:color w:val="0000CC"/>
          <w:sz w:val="24"/>
          <w:szCs w:val="24"/>
          <w:u w:val="single"/>
        </w:rPr>
        <w:t>Ennovation</w:t>
      </w:r>
      <w:proofErr w:type="spellEnd"/>
      <w:r w:rsidRPr="00C5269E">
        <w:rPr>
          <w:rFonts w:ascii="Arial" w:eastAsia="Times New Roman" w:hAnsi="Arial" w:cs="Arial"/>
          <w:b/>
          <w:bCs/>
          <w:color w:val="0000CC"/>
          <w:sz w:val="24"/>
          <w:szCs w:val="24"/>
          <w:u w:val="single"/>
        </w:rPr>
        <w:t> 2024</w:t>
      </w:r>
      <w:r w:rsidRPr="00C5269E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  <w:r w:rsidRPr="00C5269E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C5269E">
        <w:rPr>
          <w:rFonts w:ascii="Arial" w:eastAsia="Times New Roman" w:hAnsi="Arial" w:cs="Arial"/>
          <w:color w:val="000000"/>
          <w:sz w:val="24"/>
          <w:szCs w:val="24"/>
        </w:rPr>
        <w:t>που συντονίζει το</w:t>
      </w:r>
      <w:hyperlink r:id="rId5" w:tgtFrame="_blank" w:history="1">
        <w:r w:rsidRPr="00C5269E">
          <w:rPr>
            <w:rFonts w:ascii="Arial" w:eastAsia="Times New Roman" w:hAnsi="Arial" w:cs="Arial"/>
            <w:color w:val="0000CC"/>
            <w:sz w:val="24"/>
            <w:szCs w:val="24"/>
            <w:u w:val="single"/>
          </w:rPr>
          <w:t xml:space="preserve"> Κέντρο Επιχειρηματικότητας και Καινοτομίας – </w:t>
        </w:r>
        <w:proofErr w:type="spellStart"/>
        <w:r w:rsidRPr="00C5269E">
          <w:rPr>
            <w:rFonts w:ascii="Arial" w:eastAsia="Times New Roman" w:hAnsi="Arial" w:cs="Arial"/>
            <w:color w:val="0000CC"/>
            <w:sz w:val="24"/>
            <w:szCs w:val="24"/>
            <w:u w:val="single"/>
          </w:rPr>
          <w:t>ACEin</w:t>
        </w:r>
        <w:proofErr w:type="spellEnd"/>
      </w:hyperlink>
      <w:r w:rsidRPr="00C5269E">
        <w:rPr>
          <w:rFonts w:ascii="Arial" w:eastAsia="Times New Roman" w:hAnsi="Arial" w:cs="Arial"/>
          <w:color w:val="000000"/>
          <w:sz w:val="24"/>
          <w:szCs w:val="24"/>
        </w:rPr>
        <w:t> του Οικονομικού Πανεπιστημίου Αθηνών. </w:t>
      </w:r>
    </w:p>
    <w:p w:rsidR="00C5269E" w:rsidRPr="00C5269E" w:rsidRDefault="00C5269E" w:rsidP="00C5269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9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Λίγα λόγια για το πρόγραμμα μας</w:t>
      </w:r>
    </w:p>
    <w:p w:rsidR="00C5269E" w:rsidRPr="00C5269E" w:rsidRDefault="00C5269E" w:rsidP="00C5269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9E">
        <w:rPr>
          <w:rFonts w:ascii="Arial" w:eastAsia="Times New Roman" w:hAnsi="Arial" w:cs="Arial"/>
          <w:color w:val="000000"/>
          <w:sz w:val="24"/>
          <w:szCs w:val="24"/>
        </w:rPr>
        <w:t>Ο Δια-Πανεπιστημιακός Διαγωνισμός Επιχειρηματικότητας και Καινοτομίας, </w:t>
      </w:r>
      <w:proofErr w:type="spellStart"/>
      <w:r w:rsidRPr="00C5269E">
        <w:rPr>
          <w:rFonts w:ascii="Arial" w:eastAsia="Times New Roman" w:hAnsi="Arial" w:cs="Arial"/>
          <w:b/>
          <w:bCs/>
          <w:color w:val="000000"/>
          <w:sz w:val="24"/>
          <w:szCs w:val="24"/>
        </w:rPr>
        <w:t>Ennovation</w:t>
      </w:r>
      <w:proofErr w:type="spellEnd"/>
      <w:r w:rsidRPr="00C5269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2024 </w:t>
      </w:r>
      <w:r w:rsidRPr="00C5269E">
        <w:rPr>
          <w:rFonts w:ascii="Arial" w:eastAsia="Times New Roman" w:hAnsi="Arial" w:cs="Arial"/>
          <w:color w:val="000000"/>
          <w:sz w:val="24"/>
          <w:szCs w:val="24"/>
        </w:rPr>
        <w:t> είναι ένας ετήσιος Πανεπιστημιακός Διαγωνισμός Επιχειρηματικότητας και Καινοτομίας διάρκειας 4 μηνών. Ο διαγωνισμός διεξάγεται από ένα δίκτυο 20+ πανεπιστημίων σε Ελλάδα και Κύπρο υπό το συντονισμό της </w:t>
      </w:r>
      <w:hyperlink r:id="rId6" w:tgtFrame="_blank" w:history="1">
        <w:r w:rsidRPr="00C5269E">
          <w:rPr>
            <w:rFonts w:ascii="Arial" w:eastAsia="Times New Roman" w:hAnsi="Arial" w:cs="Arial"/>
            <w:color w:val="0000CC"/>
            <w:sz w:val="24"/>
            <w:szCs w:val="24"/>
            <w:u w:val="single"/>
          </w:rPr>
          <w:t>Μονάδας Μεταφοράς Τεχνολογίας και Καινοτομίας (</w:t>
        </w:r>
        <w:proofErr w:type="spellStart"/>
        <w:r w:rsidRPr="00C5269E">
          <w:rPr>
            <w:rFonts w:ascii="Arial" w:eastAsia="Times New Roman" w:hAnsi="Arial" w:cs="Arial"/>
            <w:color w:val="0000CC"/>
            <w:sz w:val="24"/>
            <w:szCs w:val="24"/>
            <w:u w:val="single"/>
          </w:rPr>
          <w:t>ACEin</w:t>
        </w:r>
        <w:proofErr w:type="spellEnd"/>
        <w:r w:rsidRPr="00C5269E">
          <w:rPr>
            <w:rFonts w:ascii="Arial" w:eastAsia="Times New Roman" w:hAnsi="Arial" w:cs="Arial"/>
            <w:color w:val="0000CC"/>
            <w:sz w:val="24"/>
            <w:szCs w:val="24"/>
            <w:u w:val="single"/>
          </w:rPr>
          <w:t>)</w:t>
        </w:r>
      </w:hyperlink>
      <w:r w:rsidRPr="00C5269E">
        <w:rPr>
          <w:rFonts w:ascii="Arial" w:eastAsia="Times New Roman" w:hAnsi="Arial" w:cs="Arial"/>
          <w:color w:val="000000"/>
          <w:sz w:val="24"/>
          <w:szCs w:val="24"/>
        </w:rPr>
        <w:t> του Οικονομικού Πανεπιστημίου Αθηνών.</w:t>
      </w:r>
    </w:p>
    <w:p w:rsidR="00C5269E" w:rsidRPr="00C5269E" w:rsidRDefault="00C5269E" w:rsidP="00C5269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9E">
        <w:rPr>
          <w:rFonts w:ascii="Arial" w:eastAsia="Times New Roman" w:hAnsi="Arial" w:cs="Arial"/>
          <w:color w:val="000000"/>
          <w:sz w:val="24"/>
          <w:szCs w:val="24"/>
        </w:rPr>
        <w:t>Κύριος στόχος του Διαγωνισμού είναι η επιτάχυνση καινοτόμων ιδεών παρέχοντας στους συμμετέχοντες/συμμετέχουσες τις γνώσεις, τις δεξιότητες, τα εργαλεία και την αυτοπεποίθηση που απαιτούνται προκειμένου να μετατρέψουν τις καινοτόμες επιχειρηματικές ιδέες τους ή τα αποτελέσματα της επιστημονικής έρευνας τους σε βιώσιμη επιχείρηση.</w:t>
      </w:r>
    </w:p>
    <w:p w:rsidR="00C5269E" w:rsidRPr="00C5269E" w:rsidRDefault="00C5269E" w:rsidP="00C5269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9E">
        <w:rPr>
          <w:rFonts w:ascii="Arial" w:eastAsia="Times New Roman" w:hAnsi="Arial" w:cs="Arial"/>
          <w:color w:val="000000"/>
          <w:sz w:val="24"/>
          <w:szCs w:val="24"/>
        </w:rPr>
        <w:t>Η συμμετοχή είναι </w:t>
      </w:r>
      <w:r w:rsidRPr="00C5269E">
        <w:rPr>
          <w:rFonts w:ascii="Arial" w:eastAsia="Times New Roman" w:hAnsi="Arial" w:cs="Arial"/>
          <w:b/>
          <w:bCs/>
          <w:color w:val="000000"/>
          <w:sz w:val="24"/>
          <w:szCs w:val="24"/>
        </w:rPr>
        <w:t>ανοικτή και δωρεάν.</w:t>
      </w:r>
      <w:r w:rsidRPr="00C5269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5269E" w:rsidRPr="00C5269E" w:rsidRDefault="00C5269E" w:rsidP="00C5269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9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Σε ποιους/ποιες απευθύνεται </w:t>
      </w:r>
    </w:p>
    <w:p w:rsidR="00C5269E" w:rsidRPr="00C5269E" w:rsidRDefault="00C5269E" w:rsidP="00C5269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9E">
        <w:rPr>
          <w:rFonts w:ascii="Arial" w:eastAsia="Times New Roman" w:hAnsi="Arial" w:cs="Arial"/>
          <w:color w:val="000000"/>
          <w:sz w:val="24"/>
          <w:szCs w:val="24"/>
        </w:rPr>
        <w:t>Επιχειρηματικές ομάδες που αποτελούνται ή έχουν τουλάχιστον ένα ενεργό μέλος με φοιτητική/ερευνητική/διδακτική ιδιότητα. Πιο συγκεκριμένα: </w:t>
      </w:r>
    </w:p>
    <w:p w:rsidR="00C5269E" w:rsidRPr="00C5269E" w:rsidRDefault="00C5269E" w:rsidP="00C5269E">
      <w:pPr>
        <w:numPr>
          <w:ilvl w:val="0"/>
          <w:numId w:val="2"/>
        </w:num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5269E">
        <w:rPr>
          <w:rFonts w:ascii="Arial" w:eastAsia="Times New Roman" w:hAnsi="Arial" w:cs="Arial"/>
          <w:color w:val="000000"/>
          <w:sz w:val="24"/>
          <w:szCs w:val="24"/>
        </w:rPr>
        <w:t>Προπτυχιακοί φοιτητές/φοιτήτριες</w:t>
      </w:r>
    </w:p>
    <w:p w:rsidR="00C5269E" w:rsidRPr="00C5269E" w:rsidRDefault="00C5269E" w:rsidP="00C5269E">
      <w:pPr>
        <w:numPr>
          <w:ilvl w:val="0"/>
          <w:numId w:val="2"/>
        </w:num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5269E">
        <w:rPr>
          <w:rFonts w:ascii="Arial" w:eastAsia="Times New Roman" w:hAnsi="Arial" w:cs="Arial"/>
          <w:color w:val="000000"/>
          <w:sz w:val="24"/>
          <w:szCs w:val="24"/>
        </w:rPr>
        <w:t>Μεταπτυχιακοί φοιτητές/φοιτήτριες</w:t>
      </w:r>
    </w:p>
    <w:p w:rsidR="00C5269E" w:rsidRPr="00C5269E" w:rsidRDefault="00C5269E" w:rsidP="00C5269E">
      <w:pPr>
        <w:numPr>
          <w:ilvl w:val="0"/>
          <w:numId w:val="2"/>
        </w:num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5269E">
        <w:rPr>
          <w:rFonts w:ascii="Arial" w:eastAsia="Times New Roman" w:hAnsi="Arial" w:cs="Arial"/>
          <w:color w:val="000000"/>
          <w:sz w:val="24"/>
          <w:szCs w:val="24"/>
        </w:rPr>
        <w:t>Υποψήφιοι/Υποψήφιες Διδάκτορες</w:t>
      </w:r>
    </w:p>
    <w:p w:rsidR="00C5269E" w:rsidRPr="00C5269E" w:rsidRDefault="00C5269E" w:rsidP="00C5269E">
      <w:pPr>
        <w:numPr>
          <w:ilvl w:val="0"/>
          <w:numId w:val="2"/>
        </w:num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5269E">
        <w:rPr>
          <w:rFonts w:ascii="Arial" w:eastAsia="Times New Roman" w:hAnsi="Arial" w:cs="Arial"/>
          <w:color w:val="000000"/>
          <w:sz w:val="24"/>
          <w:szCs w:val="24"/>
        </w:rPr>
        <w:t>Διδάκτορες</w:t>
      </w:r>
    </w:p>
    <w:p w:rsidR="00C5269E" w:rsidRPr="00C5269E" w:rsidRDefault="00C5269E" w:rsidP="00C5269E">
      <w:pPr>
        <w:numPr>
          <w:ilvl w:val="0"/>
          <w:numId w:val="2"/>
        </w:num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5269E">
        <w:rPr>
          <w:rFonts w:ascii="Arial" w:eastAsia="Times New Roman" w:hAnsi="Arial" w:cs="Arial"/>
          <w:color w:val="000000"/>
          <w:sz w:val="24"/>
          <w:szCs w:val="24"/>
        </w:rPr>
        <w:t>Ερευνητές/Ερευνήτριες</w:t>
      </w:r>
    </w:p>
    <w:p w:rsidR="00C5269E" w:rsidRPr="00C5269E" w:rsidRDefault="00C5269E" w:rsidP="00C5269E">
      <w:pPr>
        <w:numPr>
          <w:ilvl w:val="0"/>
          <w:numId w:val="2"/>
        </w:numPr>
        <w:spacing w:after="240" w:line="240" w:lineRule="auto"/>
        <w:ind w:left="94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5269E">
        <w:rPr>
          <w:rFonts w:ascii="Arial" w:eastAsia="Times New Roman" w:hAnsi="Arial" w:cs="Arial"/>
          <w:color w:val="000000"/>
          <w:sz w:val="24"/>
          <w:szCs w:val="24"/>
        </w:rPr>
        <w:t>Καθηγητές/Καθηγήτριες</w:t>
      </w:r>
    </w:p>
    <w:p w:rsidR="00C5269E" w:rsidRPr="00C5269E" w:rsidRDefault="00C5269E" w:rsidP="00C5269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9E">
        <w:rPr>
          <w:rFonts w:ascii="Arial" w:eastAsia="Times New Roman" w:hAnsi="Arial" w:cs="Arial"/>
          <w:color w:val="000000"/>
          <w:sz w:val="24"/>
          <w:szCs w:val="24"/>
        </w:rPr>
        <w:t>Η</w:t>
      </w:r>
      <w:r w:rsidRPr="00C5269E">
        <w:rPr>
          <w:rFonts w:ascii="Arial" w:eastAsia="Times New Roman" w:hAnsi="Arial" w:cs="Arial"/>
          <w:b/>
          <w:bCs/>
          <w:color w:val="000000"/>
          <w:sz w:val="24"/>
          <w:szCs w:val="24"/>
        </w:rPr>
        <w:t> επιλογή των ομάδων θα γίνει βάσει της αίτησης που μπορείτε να βρείτε </w:t>
      </w:r>
      <w:hyperlink r:id="rId7" w:tgtFrame="_blank" w:history="1">
        <w:r w:rsidRPr="00C5269E">
          <w:rPr>
            <w:rFonts w:ascii="Arial" w:eastAsia="Times New Roman" w:hAnsi="Arial" w:cs="Arial"/>
            <w:b/>
            <w:bCs/>
            <w:color w:val="0000CC"/>
            <w:sz w:val="24"/>
            <w:szCs w:val="24"/>
            <w:u w:val="single"/>
          </w:rPr>
          <w:t>ΕΔΩ</w:t>
        </w:r>
      </w:hyperlink>
      <w:r w:rsidRPr="00C5269E">
        <w:rPr>
          <w:rFonts w:ascii="Arial" w:eastAsia="Times New Roman" w:hAnsi="Arial" w:cs="Arial"/>
          <w:b/>
          <w:bCs/>
          <w:color w:val="000000"/>
          <w:sz w:val="24"/>
          <w:szCs w:val="24"/>
        </w:rPr>
        <w:t>. </w:t>
      </w:r>
      <w:r w:rsidRPr="00C5269E">
        <w:rPr>
          <w:rFonts w:ascii="Arial" w:eastAsia="Times New Roman" w:hAnsi="Arial" w:cs="Arial"/>
          <w:color w:val="000000"/>
          <w:sz w:val="24"/>
          <w:szCs w:val="24"/>
        </w:rPr>
        <w:t>Για την συμμετοχή σας στο πρόγραμμα είναι </w:t>
      </w:r>
      <w:r w:rsidRPr="00C5269E">
        <w:rPr>
          <w:rFonts w:ascii="Arial" w:eastAsia="Times New Roman" w:hAnsi="Arial" w:cs="Arial"/>
          <w:b/>
          <w:bCs/>
          <w:color w:val="000000"/>
          <w:sz w:val="24"/>
          <w:szCs w:val="24"/>
        </w:rPr>
        <w:t>απαραίτητη η συμπλήρωση </w:t>
      </w:r>
      <w:r w:rsidRPr="00C5269E">
        <w:rPr>
          <w:rFonts w:ascii="Arial" w:eastAsia="Times New Roman" w:hAnsi="Arial" w:cs="Arial"/>
          <w:color w:val="000000"/>
          <w:sz w:val="24"/>
          <w:szCs w:val="24"/>
        </w:rPr>
        <w:t>της προαναφερθείσας ηλεκτρονικής αίτησης </w:t>
      </w:r>
      <w:r w:rsidRPr="00C5269E">
        <w:rPr>
          <w:rFonts w:ascii="Arial" w:eastAsia="Times New Roman" w:hAnsi="Arial" w:cs="Arial"/>
          <w:b/>
          <w:bCs/>
          <w:color w:val="000000"/>
          <w:sz w:val="24"/>
          <w:szCs w:val="24"/>
        </w:rPr>
        <w:t>μέχρι την 17 Μαρτίου 2024. </w:t>
      </w:r>
    </w:p>
    <w:p w:rsidR="00C5269E" w:rsidRPr="00C5269E" w:rsidRDefault="00C5269E" w:rsidP="00C5269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9E">
        <w:rPr>
          <w:rFonts w:ascii="Arial" w:eastAsia="Times New Roman" w:hAnsi="Arial" w:cs="Arial"/>
          <w:color w:val="000000"/>
          <w:sz w:val="24"/>
          <w:szCs w:val="24"/>
        </w:rPr>
        <w:t>Παρακαλούμε πριν από τη συμπλήρωση της εν λόγω  αίτησης,</w:t>
      </w:r>
      <w:r w:rsidRPr="00C5269E">
        <w:rPr>
          <w:rFonts w:ascii="Arial" w:eastAsia="Times New Roman" w:hAnsi="Arial" w:cs="Arial"/>
          <w:b/>
          <w:bCs/>
          <w:color w:val="000000"/>
          <w:sz w:val="24"/>
          <w:szCs w:val="24"/>
        </w:rPr>
        <w:t> ενημερωθείτε σχετικά με το αναλυτικό πρόγραμμα που μπορείτε να βρείτε </w:t>
      </w:r>
      <w:hyperlink r:id="rId8" w:tgtFrame="_blank" w:history="1">
        <w:r w:rsidRPr="00C5269E">
          <w:rPr>
            <w:rFonts w:ascii="Arial" w:eastAsia="Times New Roman" w:hAnsi="Arial" w:cs="Arial"/>
            <w:b/>
            <w:bCs/>
            <w:color w:val="0000CC"/>
            <w:sz w:val="24"/>
            <w:szCs w:val="24"/>
            <w:u w:val="single"/>
          </w:rPr>
          <w:t>εδώ</w:t>
        </w:r>
      </w:hyperlink>
      <w:r w:rsidRPr="00C5269E">
        <w:rPr>
          <w:rFonts w:ascii="Arial" w:eastAsia="Times New Roman" w:hAnsi="Arial" w:cs="Arial"/>
          <w:color w:val="000000"/>
          <w:sz w:val="24"/>
          <w:szCs w:val="24"/>
        </w:rPr>
        <w:t>, έτσι ώ</w:t>
      </w:r>
      <w:r w:rsidR="00B57D40">
        <w:rPr>
          <w:rFonts w:ascii="Arial" w:eastAsia="Times New Roman" w:hAnsi="Arial" w:cs="Arial"/>
          <w:color w:val="000000"/>
          <w:sz w:val="24"/>
          <w:szCs w:val="24"/>
        </w:rPr>
        <w:t>στε να είστε βέβαι</w:t>
      </w:r>
      <w:bookmarkStart w:id="0" w:name="_GoBack"/>
      <w:bookmarkEnd w:id="0"/>
      <w:r w:rsidR="00B57D40">
        <w:rPr>
          <w:rFonts w:ascii="Arial" w:eastAsia="Times New Roman" w:hAnsi="Arial" w:cs="Arial"/>
          <w:color w:val="000000"/>
          <w:sz w:val="24"/>
          <w:szCs w:val="24"/>
        </w:rPr>
        <w:t>οι</w:t>
      </w:r>
      <w:r w:rsidRPr="00C5269E">
        <w:rPr>
          <w:rFonts w:ascii="Arial" w:eastAsia="Times New Roman" w:hAnsi="Arial" w:cs="Arial"/>
          <w:color w:val="000000"/>
          <w:sz w:val="24"/>
          <w:szCs w:val="24"/>
        </w:rPr>
        <w:t xml:space="preserve"> ότι μπορείτε να ανταποκριθείτε σε αυτό το χρονοδιάγραμμα.</w:t>
      </w:r>
    </w:p>
    <w:p w:rsidR="00C5269E" w:rsidRPr="00C5269E" w:rsidRDefault="00C5269E" w:rsidP="00C52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9E">
        <w:rPr>
          <w:rFonts w:ascii="Arial" w:eastAsia="Times New Roman" w:hAnsi="Arial" w:cs="Arial"/>
          <w:color w:val="000000"/>
          <w:sz w:val="24"/>
          <w:szCs w:val="24"/>
        </w:rPr>
        <w:t xml:space="preserve">Για οποιαδήποτε περαιτέρω διευκρίνιση ή/και απορία μπορείτε να επικοινωνήσετε με την οργανωτική ομάδα του Διαγωνισμού </w:t>
      </w:r>
      <w:proofErr w:type="spellStart"/>
      <w:r w:rsidRPr="00C5269E">
        <w:rPr>
          <w:rFonts w:ascii="Arial" w:eastAsia="Times New Roman" w:hAnsi="Arial" w:cs="Arial"/>
          <w:color w:val="000000"/>
          <w:sz w:val="24"/>
          <w:szCs w:val="24"/>
        </w:rPr>
        <w:t>Ennovation</w:t>
      </w:r>
      <w:proofErr w:type="spellEnd"/>
      <w:r w:rsidRPr="00C5269E">
        <w:rPr>
          <w:rFonts w:ascii="Arial" w:eastAsia="Times New Roman" w:hAnsi="Arial" w:cs="Arial"/>
          <w:color w:val="000000"/>
          <w:sz w:val="24"/>
          <w:szCs w:val="24"/>
        </w:rPr>
        <w:t xml:space="preserve"> στη διεύθυνση: </w:t>
      </w:r>
      <w:hyperlink r:id="rId9" w:history="1">
        <w:r w:rsidRPr="00C5269E">
          <w:rPr>
            <w:rFonts w:ascii="Arial" w:eastAsia="Times New Roman" w:hAnsi="Arial" w:cs="Arial"/>
            <w:color w:val="0000CC"/>
            <w:sz w:val="24"/>
            <w:szCs w:val="24"/>
            <w:u w:val="single"/>
          </w:rPr>
          <w:t>ennovation@acein.aueb.gr</w:t>
        </w:r>
      </w:hyperlink>
    </w:p>
    <w:p w:rsidR="00C5269E" w:rsidRPr="00C5269E" w:rsidRDefault="00C5269E" w:rsidP="00C52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269E" w:rsidRPr="00C5269E" w:rsidRDefault="00C5269E" w:rsidP="00C52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E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="t" fillcolor="#a0a0a0" stroked="f"/>
        </w:pict>
      </w:r>
    </w:p>
    <w:p w:rsidR="00C5269E" w:rsidRPr="00C5269E" w:rsidRDefault="00C5269E" w:rsidP="00C52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269E" w:rsidRPr="00C5269E" w:rsidRDefault="00C5269E" w:rsidP="00C52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69E">
        <w:rPr>
          <w:rFonts w:ascii="Arial" w:eastAsia="Times New Roman" w:hAnsi="Arial" w:cs="Arial"/>
          <w:color w:val="000000"/>
          <w:sz w:val="24"/>
          <w:szCs w:val="24"/>
        </w:rPr>
        <w:t>Προσβλέποντας στη θετική σας ανταπόκριση. </w:t>
      </w:r>
    </w:p>
    <w:p w:rsidR="00C5269E" w:rsidRPr="00C5269E" w:rsidRDefault="00C5269E" w:rsidP="00C52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269E" w:rsidRPr="00C5269E" w:rsidRDefault="00C5269E" w:rsidP="00C52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5269E">
        <w:rPr>
          <w:rFonts w:ascii="Arial" w:eastAsia="Times New Roman" w:hAnsi="Arial" w:cs="Arial"/>
          <w:color w:val="000000"/>
          <w:sz w:val="24"/>
          <w:szCs w:val="24"/>
        </w:rPr>
        <w:t>Με</w:t>
      </w:r>
      <w:r w:rsidRPr="00C5269E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Pr="00C5269E">
        <w:rPr>
          <w:rFonts w:ascii="Arial" w:eastAsia="Times New Roman" w:hAnsi="Arial" w:cs="Arial"/>
          <w:color w:val="000000"/>
          <w:sz w:val="24"/>
          <w:szCs w:val="24"/>
        </w:rPr>
        <w:t>εκτίμηση</w:t>
      </w:r>
      <w:r w:rsidRPr="00C5269E">
        <w:rPr>
          <w:rFonts w:ascii="Arial" w:eastAsia="Times New Roman" w:hAnsi="Arial" w:cs="Arial"/>
          <w:color w:val="000000"/>
          <w:sz w:val="24"/>
          <w:szCs w:val="24"/>
          <w:lang w:val="en-US"/>
        </w:rPr>
        <w:t>, </w:t>
      </w:r>
    </w:p>
    <w:p w:rsidR="00C5269E" w:rsidRPr="00C5269E" w:rsidRDefault="00C5269E" w:rsidP="00C52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5269E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Christina </w:t>
      </w:r>
      <w:proofErr w:type="spellStart"/>
      <w:r w:rsidRPr="00C5269E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Kosta</w:t>
      </w:r>
      <w:proofErr w:type="spellEnd"/>
    </w:p>
    <w:p w:rsidR="00C5269E" w:rsidRPr="00C5269E" w:rsidRDefault="00C5269E" w:rsidP="00C52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5269E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FFFFF"/>
          <w:lang w:val="en-US"/>
        </w:rPr>
        <w:t>Junior Project Manager</w:t>
      </w:r>
      <w:r w:rsidRPr="00C5269E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FFFFF"/>
          <w:lang w:val="en-US"/>
        </w:rPr>
        <w:br/>
        <w:t>ATHENS CENTER FOR ENTREPRENEURSHIP AND INNOVATION</w:t>
      </w:r>
      <w:r w:rsidRPr="00C5269E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FFFFF"/>
          <w:lang w:val="en-US"/>
        </w:rPr>
        <w:br/>
        <w:t>Athens University of Economics and Business</w:t>
      </w:r>
      <w:r w:rsidRPr="00C5269E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FFFFF"/>
          <w:lang w:val="en-US"/>
        </w:rPr>
        <w:br/>
      </w:r>
      <w:proofErr w:type="spellStart"/>
      <w:r w:rsidRPr="00C5269E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FFFFF"/>
          <w:lang w:val="en-US"/>
        </w:rPr>
        <w:t>Troias</w:t>
      </w:r>
      <w:proofErr w:type="spellEnd"/>
      <w:r w:rsidRPr="00C5269E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FFFFF"/>
          <w:lang w:val="en-US"/>
        </w:rPr>
        <w:t xml:space="preserve"> 2, 113 62, Athens, Greece</w:t>
      </w:r>
      <w:r w:rsidRPr="00C5269E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FFFFF"/>
          <w:lang w:val="en-US"/>
        </w:rPr>
        <w:br/>
        <w:t>Tel</w:t>
      </w:r>
      <w:proofErr w:type="gramStart"/>
      <w:r w:rsidRPr="00C5269E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FFFFF"/>
          <w:lang w:val="en-US"/>
        </w:rPr>
        <w:t>. :</w:t>
      </w:r>
      <w:proofErr w:type="gramEnd"/>
      <w:r w:rsidRPr="00C5269E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FFFFF"/>
          <w:lang w:val="en-US"/>
        </w:rPr>
        <w:t xml:space="preserve"> +30 210 8203829</w:t>
      </w:r>
      <w:r w:rsidRPr="00C5269E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FFFFF"/>
          <w:lang w:val="en-US"/>
        </w:rPr>
        <w:br/>
        <w:t>Mo. : +30 69 82568124</w:t>
      </w:r>
      <w:r w:rsidRPr="00C5269E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FFFFF"/>
          <w:lang w:val="en-US"/>
        </w:rPr>
        <w:br/>
        <w:t>E-mail : </w:t>
      </w:r>
      <w:hyperlink r:id="rId10" w:history="1">
        <w:r w:rsidRPr="00C5269E">
          <w:rPr>
            <w:rFonts w:ascii="Verdana" w:eastAsia="Times New Roman" w:hAnsi="Verdana" w:cs="Times New Roman"/>
            <w:color w:val="1155CC"/>
            <w:sz w:val="18"/>
            <w:szCs w:val="18"/>
            <w:u w:val="single"/>
            <w:shd w:val="clear" w:color="auto" w:fill="FFFFFF"/>
            <w:lang w:val="en-US"/>
          </w:rPr>
          <w:t>c.kosta@acein.aueb.gr</w:t>
        </w:r>
      </w:hyperlink>
      <w:r w:rsidRPr="00C5269E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FFFFF"/>
          <w:lang w:val="en-US"/>
        </w:rPr>
        <w:br/>
      </w:r>
      <w:proofErr w:type="spellStart"/>
      <w:r w:rsidRPr="00C5269E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FFFFF"/>
          <w:lang w:val="en-US"/>
        </w:rPr>
        <w:t>Linkedin</w:t>
      </w:r>
      <w:proofErr w:type="spellEnd"/>
      <w:r w:rsidRPr="00C5269E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FFFFF"/>
          <w:lang w:val="en-US"/>
        </w:rPr>
        <w:t xml:space="preserve"> : </w:t>
      </w:r>
      <w:hyperlink r:id="rId11" w:tgtFrame="_blank" w:history="1">
        <w:r w:rsidRPr="00C5269E">
          <w:rPr>
            <w:rFonts w:ascii="Verdana" w:eastAsia="Times New Roman" w:hAnsi="Verdana" w:cs="Times New Roman"/>
            <w:color w:val="1155CC"/>
            <w:sz w:val="18"/>
            <w:szCs w:val="18"/>
            <w:u w:val="single"/>
            <w:shd w:val="clear" w:color="auto" w:fill="FFFFFF"/>
            <w:lang w:val="en-US"/>
          </w:rPr>
          <w:t>https://www.linkedin.com/in/christina-efthalia-kosta/</w:t>
        </w:r>
      </w:hyperlink>
      <w:r w:rsidRPr="00C5269E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FFFFF"/>
          <w:lang w:val="en-US"/>
        </w:rPr>
        <w:br/>
      </w:r>
    </w:p>
    <w:p w:rsidR="00C5269E" w:rsidRPr="00C5269E" w:rsidRDefault="00C5269E" w:rsidP="00C5269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hyperlink r:id="rId12" w:tgtFrame="_blank" w:history="1">
        <w:r w:rsidRPr="00C5269E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val="en-US"/>
          </w:rPr>
          <w:t>https://www.aueb.gr/|</w:t>
        </w:r>
      </w:hyperlink>
      <w:r w:rsidRPr="00C5269E">
        <w:rPr>
          <w:rFonts w:ascii="Verdana" w:eastAsia="Times New Roman" w:hAnsi="Verdana" w:cs="Times New Roman"/>
          <w:color w:val="222222"/>
          <w:sz w:val="18"/>
          <w:szCs w:val="18"/>
          <w:lang w:val="en-US"/>
        </w:rPr>
        <w:t> </w:t>
      </w:r>
      <w:hyperlink r:id="rId13" w:tgtFrame="_blank" w:history="1">
        <w:r w:rsidRPr="00C5269E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val="en-US"/>
          </w:rPr>
          <w:t>acein.aueb.gr</w:t>
        </w:r>
      </w:hyperlink>
      <w:r w:rsidRPr="00C5269E">
        <w:rPr>
          <w:rFonts w:ascii="Verdana" w:eastAsia="Times New Roman" w:hAnsi="Verdana" w:cs="Times New Roman"/>
          <w:noProof/>
          <w:color w:val="222222"/>
          <w:sz w:val="18"/>
          <w:szCs w:val="18"/>
        </w:rPr>
        <w:drawing>
          <wp:inline distT="0" distB="0" distL="0" distR="0" wp14:anchorId="4F225CCF" wp14:editId="03E437B9">
            <wp:extent cx="952500" cy="476250"/>
            <wp:effectExtent l="0" t="0" r="0" b="0"/>
            <wp:docPr id="6" name="Εικόνα 6" descr="https://webmail.upatras.gr/program/resources/block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ebmail.upatras.gr/program/resources/blocked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5D7" w:rsidRPr="00C5269E" w:rsidRDefault="008845D7" w:rsidP="004C78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F60F98" w:rsidRPr="00C5269E" w:rsidRDefault="00F60F98" w:rsidP="007713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F60F98" w:rsidRPr="00C5269E" w:rsidSect="00922A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B59"/>
    <w:multiLevelType w:val="hybridMultilevel"/>
    <w:tmpl w:val="10DE71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702B0"/>
    <w:multiLevelType w:val="multilevel"/>
    <w:tmpl w:val="73AE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C3108"/>
    <w:rsid w:val="00005D54"/>
    <w:rsid w:val="00016048"/>
    <w:rsid w:val="00031D7C"/>
    <w:rsid w:val="0007404E"/>
    <w:rsid w:val="00085FAE"/>
    <w:rsid w:val="00091D5C"/>
    <w:rsid w:val="000D2698"/>
    <w:rsid w:val="000D5B22"/>
    <w:rsid w:val="000D71A6"/>
    <w:rsid w:val="000E4095"/>
    <w:rsid w:val="000E497A"/>
    <w:rsid w:val="000F47EF"/>
    <w:rsid w:val="0011144D"/>
    <w:rsid w:val="001547CA"/>
    <w:rsid w:val="00164657"/>
    <w:rsid w:val="00195E26"/>
    <w:rsid w:val="001A32E8"/>
    <w:rsid w:val="001B1F04"/>
    <w:rsid w:val="001C5CCE"/>
    <w:rsid w:val="001E137D"/>
    <w:rsid w:val="001E4FFC"/>
    <w:rsid w:val="001F3923"/>
    <w:rsid w:val="002112B0"/>
    <w:rsid w:val="0021268C"/>
    <w:rsid w:val="00212968"/>
    <w:rsid w:val="00233B1B"/>
    <w:rsid w:val="00264E10"/>
    <w:rsid w:val="0027194F"/>
    <w:rsid w:val="002823B4"/>
    <w:rsid w:val="00294611"/>
    <w:rsid w:val="002A09EE"/>
    <w:rsid w:val="002A4CFF"/>
    <w:rsid w:val="002B6514"/>
    <w:rsid w:val="002E35B3"/>
    <w:rsid w:val="002E766C"/>
    <w:rsid w:val="002F2BA6"/>
    <w:rsid w:val="00310C49"/>
    <w:rsid w:val="003111AB"/>
    <w:rsid w:val="0031226E"/>
    <w:rsid w:val="00336B02"/>
    <w:rsid w:val="0033714E"/>
    <w:rsid w:val="00343A94"/>
    <w:rsid w:val="00346567"/>
    <w:rsid w:val="003546D6"/>
    <w:rsid w:val="00364BF4"/>
    <w:rsid w:val="0037006A"/>
    <w:rsid w:val="00377355"/>
    <w:rsid w:val="003773C2"/>
    <w:rsid w:val="00385410"/>
    <w:rsid w:val="00394F19"/>
    <w:rsid w:val="00397311"/>
    <w:rsid w:val="003C13F5"/>
    <w:rsid w:val="003D23EE"/>
    <w:rsid w:val="003F0E30"/>
    <w:rsid w:val="003F5A1A"/>
    <w:rsid w:val="003F73F2"/>
    <w:rsid w:val="004009ED"/>
    <w:rsid w:val="00415058"/>
    <w:rsid w:val="00436C2C"/>
    <w:rsid w:val="004409D1"/>
    <w:rsid w:val="00453AA3"/>
    <w:rsid w:val="004652A3"/>
    <w:rsid w:val="00476969"/>
    <w:rsid w:val="00476AC1"/>
    <w:rsid w:val="00481576"/>
    <w:rsid w:val="004C0074"/>
    <w:rsid w:val="004C7892"/>
    <w:rsid w:val="004D5E17"/>
    <w:rsid w:val="004E1C5B"/>
    <w:rsid w:val="004E573B"/>
    <w:rsid w:val="004E574C"/>
    <w:rsid w:val="004E691F"/>
    <w:rsid w:val="004E7817"/>
    <w:rsid w:val="00510B05"/>
    <w:rsid w:val="00511CF4"/>
    <w:rsid w:val="0052370B"/>
    <w:rsid w:val="00535A1B"/>
    <w:rsid w:val="00540AB0"/>
    <w:rsid w:val="005437B3"/>
    <w:rsid w:val="005467E2"/>
    <w:rsid w:val="005725F3"/>
    <w:rsid w:val="00575A1F"/>
    <w:rsid w:val="005827F3"/>
    <w:rsid w:val="0058569F"/>
    <w:rsid w:val="00593C6E"/>
    <w:rsid w:val="00604BC5"/>
    <w:rsid w:val="0060775A"/>
    <w:rsid w:val="00617F9D"/>
    <w:rsid w:val="00636D70"/>
    <w:rsid w:val="0064746C"/>
    <w:rsid w:val="006834BE"/>
    <w:rsid w:val="006868B4"/>
    <w:rsid w:val="00691629"/>
    <w:rsid w:val="00691E68"/>
    <w:rsid w:val="00695E51"/>
    <w:rsid w:val="006A129C"/>
    <w:rsid w:val="006A2E9A"/>
    <w:rsid w:val="006A38EB"/>
    <w:rsid w:val="006B0EAA"/>
    <w:rsid w:val="006C2C83"/>
    <w:rsid w:val="006C4C50"/>
    <w:rsid w:val="006E579E"/>
    <w:rsid w:val="006F3E44"/>
    <w:rsid w:val="006F4CDE"/>
    <w:rsid w:val="006F50C5"/>
    <w:rsid w:val="007365CF"/>
    <w:rsid w:val="0074017D"/>
    <w:rsid w:val="007437B1"/>
    <w:rsid w:val="007447C5"/>
    <w:rsid w:val="00771303"/>
    <w:rsid w:val="00781A24"/>
    <w:rsid w:val="00793F00"/>
    <w:rsid w:val="00794040"/>
    <w:rsid w:val="007A22C6"/>
    <w:rsid w:val="007A470E"/>
    <w:rsid w:val="007A768A"/>
    <w:rsid w:val="007B27E7"/>
    <w:rsid w:val="007B5A76"/>
    <w:rsid w:val="007D3E2E"/>
    <w:rsid w:val="007D4AA2"/>
    <w:rsid w:val="007D63C4"/>
    <w:rsid w:val="007D7AAB"/>
    <w:rsid w:val="007E4B4B"/>
    <w:rsid w:val="007F5C2D"/>
    <w:rsid w:val="00813B69"/>
    <w:rsid w:val="0081761E"/>
    <w:rsid w:val="00832158"/>
    <w:rsid w:val="00842D31"/>
    <w:rsid w:val="008557D2"/>
    <w:rsid w:val="0085629E"/>
    <w:rsid w:val="008611A4"/>
    <w:rsid w:val="008845D7"/>
    <w:rsid w:val="008B316F"/>
    <w:rsid w:val="008C3108"/>
    <w:rsid w:val="008C44C0"/>
    <w:rsid w:val="008D0BF8"/>
    <w:rsid w:val="008D498D"/>
    <w:rsid w:val="008E2CC2"/>
    <w:rsid w:val="008F5B86"/>
    <w:rsid w:val="009200CD"/>
    <w:rsid w:val="00922A6A"/>
    <w:rsid w:val="0092543C"/>
    <w:rsid w:val="00927B56"/>
    <w:rsid w:val="00946502"/>
    <w:rsid w:val="009A001B"/>
    <w:rsid w:val="009B4833"/>
    <w:rsid w:val="009D2C33"/>
    <w:rsid w:val="009D2FB8"/>
    <w:rsid w:val="009D3319"/>
    <w:rsid w:val="009E707B"/>
    <w:rsid w:val="00A01AB2"/>
    <w:rsid w:val="00A21C22"/>
    <w:rsid w:val="00A4594E"/>
    <w:rsid w:val="00A72ED3"/>
    <w:rsid w:val="00A75CED"/>
    <w:rsid w:val="00A7708B"/>
    <w:rsid w:val="00AB050E"/>
    <w:rsid w:val="00AB324E"/>
    <w:rsid w:val="00AC55F2"/>
    <w:rsid w:val="00AC67F1"/>
    <w:rsid w:val="00AF6DA9"/>
    <w:rsid w:val="00B006AD"/>
    <w:rsid w:val="00B2652B"/>
    <w:rsid w:val="00B320EB"/>
    <w:rsid w:val="00B34D46"/>
    <w:rsid w:val="00B41AD6"/>
    <w:rsid w:val="00B433BE"/>
    <w:rsid w:val="00B57D40"/>
    <w:rsid w:val="00B66350"/>
    <w:rsid w:val="00B73225"/>
    <w:rsid w:val="00B85A42"/>
    <w:rsid w:val="00B92126"/>
    <w:rsid w:val="00B94B8D"/>
    <w:rsid w:val="00BA162B"/>
    <w:rsid w:val="00BA30A7"/>
    <w:rsid w:val="00BA4C4C"/>
    <w:rsid w:val="00BB1874"/>
    <w:rsid w:val="00BB5AF1"/>
    <w:rsid w:val="00BB6990"/>
    <w:rsid w:val="00BC2322"/>
    <w:rsid w:val="00BC69C8"/>
    <w:rsid w:val="00BD5005"/>
    <w:rsid w:val="00BF6848"/>
    <w:rsid w:val="00C10303"/>
    <w:rsid w:val="00C223C7"/>
    <w:rsid w:val="00C3582E"/>
    <w:rsid w:val="00C5269E"/>
    <w:rsid w:val="00C717DF"/>
    <w:rsid w:val="00C74652"/>
    <w:rsid w:val="00C77947"/>
    <w:rsid w:val="00C85053"/>
    <w:rsid w:val="00C95FEC"/>
    <w:rsid w:val="00C9734B"/>
    <w:rsid w:val="00CA628D"/>
    <w:rsid w:val="00CC1B7D"/>
    <w:rsid w:val="00CC41CF"/>
    <w:rsid w:val="00CC650D"/>
    <w:rsid w:val="00CD340D"/>
    <w:rsid w:val="00CF1BE9"/>
    <w:rsid w:val="00CF24AF"/>
    <w:rsid w:val="00CF2724"/>
    <w:rsid w:val="00D31BF2"/>
    <w:rsid w:val="00D42A97"/>
    <w:rsid w:val="00D51305"/>
    <w:rsid w:val="00D60BFE"/>
    <w:rsid w:val="00D62E2E"/>
    <w:rsid w:val="00D67C81"/>
    <w:rsid w:val="00D70E59"/>
    <w:rsid w:val="00D779D5"/>
    <w:rsid w:val="00D9603F"/>
    <w:rsid w:val="00D968D0"/>
    <w:rsid w:val="00DC2403"/>
    <w:rsid w:val="00DC4375"/>
    <w:rsid w:val="00DC60F8"/>
    <w:rsid w:val="00DD6E34"/>
    <w:rsid w:val="00DE1327"/>
    <w:rsid w:val="00E11BDF"/>
    <w:rsid w:val="00E2422B"/>
    <w:rsid w:val="00E33948"/>
    <w:rsid w:val="00E42AB5"/>
    <w:rsid w:val="00E54CB1"/>
    <w:rsid w:val="00E63C6D"/>
    <w:rsid w:val="00E64ADE"/>
    <w:rsid w:val="00E77EFA"/>
    <w:rsid w:val="00E859F7"/>
    <w:rsid w:val="00E8708A"/>
    <w:rsid w:val="00EA1670"/>
    <w:rsid w:val="00EA2027"/>
    <w:rsid w:val="00EC1D29"/>
    <w:rsid w:val="00EC58E8"/>
    <w:rsid w:val="00EC6F92"/>
    <w:rsid w:val="00EE5B9E"/>
    <w:rsid w:val="00F13DC1"/>
    <w:rsid w:val="00F169B0"/>
    <w:rsid w:val="00F25C69"/>
    <w:rsid w:val="00F27EA8"/>
    <w:rsid w:val="00F521CD"/>
    <w:rsid w:val="00F53FA4"/>
    <w:rsid w:val="00F60F98"/>
    <w:rsid w:val="00F61049"/>
    <w:rsid w:val="00F61217"/>
    <w:rsid w:val="00F6765E"/>
    <w:rsid w:val="00F70F0D"/>
    <w:rsid w:val="00F751CB"/>
    <w:rsid w:val="00FB63D7"/>
    <w:rsid w:val="00FC49B3"/>
    <w:rsid w:val="00FC6E65"/>
    <w:rsid w:val="00FE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BCC80"/>
  <w15:docId w15:val="{5DE391CF-1E31-4E79-8ACE-CCB98423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0"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129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97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97311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1F392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C1B7D"/>
    <w:pPr>
      <w:ind w:left="720"/>
      <w:contextualSpacing/>
    </w:pPr>
  </w:style>
  <w:style w:type="character" w:styleId="a6">
    <w:name w:val="Strong"/>
    <w:basedOn w:val="a0"/>
    <w:uiPriority w:val="22"/>
    <w:qFormat/>
    <w:rsid w:val="00D51305"/>
    <w:rPr>
      <w:b/>
      <w:bCs/>
    </w:rPr>
  </w:style>
  <w:style w:type="paragraph" w:styleId="Web">
    <w:name w:val="Normal (Web)"/>
    <w:basedOn w:val="a"/>
    <w:uiPriority w:val="99"/>
    <w:semiHidden/>
    <w:unhideWhenUsed/>
    <w:rsid w:val="0038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semiHidden/>
    <w:rsid w:val="0021296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4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0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ein.aueb.gr/en/ennovation-competition/" TargetMode="External"/><Relationship Id="rId13" Type="http://schemas.openxmlformats.org/officeDocument/2006/relationships/hyperlink" Target="http://acein.aueb.g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PABaTNkTFmd3tVAk8" TargetMode="External"/><Relationship Id="rId12" Type="http://schemas.openxmlformats.org/officeDocument/2006/relationships/hyperlink" Target="https://www.aueb.gr/%7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cein.aueb.gr/" TargetMode="External"/><Relationship Id="rId11" Type="http://schemas.openxmlformats.org/officeDocument/2006/relationships/hyperlink" Target="https://www.linkedin.com/in/christina-efthalia-kosta/" TargetMode="External"/><Relationship Id="rId5" Type="http://schemas.openxmlformats.org/officeDocument/2006/relationships/hyperlink" Target="http://acein.aueb.gr/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c.kosta@acein.aueb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novation@acein.aueb.gr" TargetMode="External"/><Relationship Id="rId1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10240</TotalTime>
  <Pages>2</Pages>
  <Words>471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abourgani</dc:creator>
  <cp:lastModifiedBy>Νικολέ Ευτυχία</cp:lastModifiedBy>
  <cp:revision>225</cp:revision>
  <cp:lastPrinted>2022-08-24T06:48:00Z</cp:lastPrinted>
  <dcterms:created xsi:type="dcterms:W3CDTF">2022-06-21T05:44:00Z</dcterms:created>
  <dcterms:modified xsi:type="dcterms:W3CDTF">2024-02-23T07:01:00Z</dcterms:modified>
</cp:coreProperties>
</file>