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7C" w:rsidRDefault="0067487C" w:rsidP="008455D2">
      <w:r w:rsidRPr="0067487C">
        <w:t>Εκ μέρους της Επιτροπής Βραβείου Β. Ξανθόπουλου-</w:t>
      </w:r>
      <w:proofErr w:type="spellStart"/>
      <w:r w:rsidRPr="0067487C">
        <w:t>Στ</w:t>
      </w:r>
      <w:proofErr w:type="spellEnd"/>
      <w:r w:rsidRPr="0067487C">
        <w:t>. Πνευματικού του  Ιδρύματος Τεχνολογίας &amp; Έρευνας (ΙΤΕ), θα θέλαμε να σας ενημερώσουμε  ότι έχει αναρτηθεί η προκήρυξη για το Βραβείο Εξαίρετης  Πανεπιστημιακής Διδασκαλίας εις μνήμην Β. Ξανθόπουλου-</w:t>
      </w:r>
      <w:proofErr w:type="spellStart"/>
      <w:r w:rsidRPr="0067487C">
        <w:t>Στ</w:t>
      </w:r>
      <w:proofErr w:type="spellEnd"/>
      <w:r w:rsidRPr="0067487C">
        <w:t>.  Πνευματικού για το έτος 2023 στον τομέα των Επιστημών της Ζωής.</w:t>
      </w:r>
      <w:r w:rsidRPr="0067487C">
        <w:br/>
        <w:t>Θα θέλαμε να σας ενημερώσουμε ότι έχει δοθεί παράταση της ημερομηνίας  υποβολής των προτάσεων για το Βραβείο Β. Ξανθόπουλου-</w:t>
      </w:r>
      <w:proofErr w:type="spellStart"/>
      <w:r w:rsidRPr="0067487C">
        <w:t>Στ</w:t>
      </w:r>
      <w:proofErr w:type="spellEnd"/>
      <w:r w:rsidRPr="0067487C">
        <w:t>. Πνευματικού  στον τομέα των Επιστημών της Ζωής.</w:t>
      </w:r>
      <w:r w:rsidRPr="0067487C">
        <w:br/>
      </w:r>
      <w:r w:rsidRPr="0067487C">
        <w:br/>
        <w:t>ΝΕΑ καταληκτική ημερομηνία: 31 Ιουλίου 2023</w:t>
      </w:r>
    </w:p>
    <w:p w:rsidR="00AB050E" w:rsidRPr="008455D2" w:rsidRDefault="0067487C" w:rsidP="008455D2">
      <w:r w:rsidRPr="0067487C">
        <w:br/>
      </w:r>
      <w:r>
        <w:t xml:space="preserve">Επισυνάπτεται η προκήρυξη </w:t>
      </w:r>
      <w:bookmarkStart w:id="0" w:name="_GoBack"/>
      <w:bookmarkEnd w:id="0"/>
      <w:r w:rsidRPr="0067487C">
        <w:t>:</w:t>
      </w:r>
      <w:r w:rsidRPr="0067487C">
        <w:br/>
      </w:r>
      <w:r w:rsidRPr="0067487C">
        <w:br/>
      </w:r>
      <w:hyperlink r:id="rId5" w:tgtFrame="_blank" w:history="1">
        <w:r w:rsidRPr="0067487C">
          <w:rPr>
            <w:rStyle w:val="-"/>
          </w:rPr>
          <w:t>https://www.forth.gr/el/content/Vassilis-Xanthopoulos--Stephanos-Pnevmatikos-Award.60/</w:t>
        </w:r>
      </w:hyperlink>
    </w:p>
    <w:sectPr w:rsidR="00AB050E" w:rsidRPr="008455D2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E624F"/>
    <w:rsid w:val="002F2BA6"/>
    <w:rsid w:val="00310C49"/>
    <w:rsid w:val="003111AB"/>
    <w:rsid w:val="00336B02"/>
    <w:rsid w:val="0033714E"/>
    <w:rsid w:val="00343A94"/>
    <w:rsid w:val="00346567"/>
    <w:rsid w:val="003530B6"/>
    <w:rsid w:val="003546D6"/>
    <w:rsid w:val="0037006A"/>
    <w:rsid w:val="00377355"/>
    <w:rsid w:val="003773C2"/>
    <w:rsid w:val="00394F19"/>
    <w:rsid w:val="00397311"/>
    <w:rsid w:val="003A2333"/>
    <w:rsid w:val="003A2B6C"/>
    <w:rsid w:val="003C13F5"/>
    <w:rsid w:val="003D23EE"/>
    <w:rsid w:val="003F0E30"/>
    <w:rsid w:val="003F5A1A"/>
    <w:rsid w:val="003F73F2"/>
    <w:rsid w:val="004009ED"/>
    <w:rsid w:val="00436C2C"/>
    <w:rsid w:val="004409D1"/>
    <w:rsid w:val="00453AA3"/>
    <w:rsid w:val="004652A3"/>
    <w:rsid w:val="00476969"/>
    <w:rsid w:val="004A5790"/>
    <w:rsid w:val="004C0074"/>
    <w:rsid w:val="004D5D51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F64D2"/>
    <w:rsid w:val="00604BC5"/>
    <w:rsid w:val="0060775A"/>
    <w:rsid w:val="00636D70"/>
    <w:rsid w:val="0064746C"/>
    <w:rsid w:val="0067487C"/>
    <w:rsid w:val="006834BE"/>
    <w:rsid w:val="00691E68"/>
    <w:rsid w:val="00695E51"/>
    <w:rsid w:val="006A129C"/>
    <w:rsid w:val="006A1402"/>
    <w:rsid w:val="006A2E9A"/>
    <w:rsid w:val="006A38EB"/>
    <w:rsid w:val="006C4C50"/>
    <w:rsid w:val="006E579E"/>
    <w:rsid w:val="006F3E44"/>
    <w:rsid w:val="006F4CDE"/>
    <w:rsid w:val="006F50C5"/>
    <w:rsid w:val="00731149"/>
    <w:rsid w:val="007365CF"/>
    <w:rsid w:val="0074017D"/>
    <w:rsid w:val="007437B1"/>
    <w:rsid w:val="00781A24"/>
    <w:rsid w:val="00793F00"/>
    <w:rsid w:val="00794040"/>
    <w:rsid w:val="007A22C6"/>
    <w:rsid w:val="007A35F9"/>
    <w:rsid w:val="007B27E7"/>
    <w:rsid w:val="007D3E2E"/>
    <w:rsid w:val="007D4AA2"/>
    <w:rsid w:val="007D63C4"/>
    <w:rsid w:val="007E4B4B"/>
    <w:rsid w:val="00813B69"/>
    <w:rsid w:val="0081761E"/>
    <w:rsid w:val="00832158"/>
    <w:rsid w:val="00842D31"/>
    <w:rsid w:val="008455D2"/>
    <w:rsid w:val="008A2BE8"/>
    <w:rsid w:val="008C3108"/>
    <w:rsid w:val="008D0BF8"/>
    <w:rsid w:val="008D498D"/>
    <w:rsid w:val="008E2CC2"/>
    <w:rsid w:val="009200CD"/>
    <w:rsid w:val="00922A6A"/>
    <w:rsid w:val="0092543C"/>
    <w:rsid w:val="00946502"/>
    <w:rsid w:val="0096544D"/>
    <w:rsid w:val="009A001B"/>
    <w:rsid w:val="009A773D"/>
    <w:rsid w:val="009B4833"/>
    <w:rsid w:val="00A01AB2"/>
    <w:rsid w:val="00A21C22"/>
    <w:rsid w:val="00A75BAC"/>
    <w:rsid w:val="00A7708B"/>
    <w:rsid w:val="00AB050E"/>
    <w:rsid w:val="00AB324E"/>
    <w:rsid w:val="00AC67F1"/>
    <w:rsid w:val="00AF6DA9"/>
    <w:rsid w:val="00B2652B"/>
    <w:rsid w:val="00B320EB"/>
    <w:rsid w:val="00B34D46"/>
    <w:rsid w:val="00B41AD6"/>
    <w:rsid w:val="00B433BE"/>
    <w:rsid w:val="00B66350"/>
    <w:rsid w:val="00B92126"/>
    <w:rsid w:val="00B94B8D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B4909"/>
    <w:rsid w:val="00CC1B7D"/>
    <w:rsid w:val="00CF1BE9"/>
    <w:rsid w:val="00CF24AF"/>
    <w:rsid w:val="00D31BF2"/>
    <w:rsid w:val="00D42A97"/>
    <w:rsid w:val="00D60BFE"/>
    <w:rsid w:val="00D62E2E"/>
    <w:rsid w:val="00D67C81"/>
    <w:rsid w:val="00D70E59"/>
    <w:rsid w:val="00D779D5"/>
    <w:rsid w:val="00D9603F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7CB3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th.gr/el/content/Vassilis-Xanthopoulos--Stephanos-Pnevmatikos-Award.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152</cp:revision>
  <cp:lastPrinted>2022-08-24T06:48:00Z</cp:lastPrinted>
  <dcterms:created xsi:type="dcterms:W3CDTF">2022-06-21T05:44:00Z</dcterms:created>
  <dcterms:modified xsi:type="dcterms:W3CDTF">2023-07-10T07:47:00Z</dcterms:modified>
</cp:coreProperties>
</file>