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602"/>
        <w:gridCol w:w="6920"/>
      </w:tblGrid>
      <w:tr w:rsidR="005C6DBC" w:rsidRPr="00D946F9" w:rsidTr="005C6DBC">
        <w:trPr>
          <w:trHeight w:val="1385"/>
        </w:trPr>
        <w:tc>
          <w:tcPr>
            <w:tcW w:w="1696" w:type="dxa"/>
          </w:tcPr>
          <w:p w:rsidR="005C6DBC" w:rsidRPr="005C6DBC" w:rsidRDefault="005C6DBC" w:rsidP="00993719">
            <w:pPr>
              <w:spacing w:after="0" w:line="240" w:lineRule="auto"/>
              <w:rPr>
                <w:b/>
              </w:rPr>
            </w:pPr>
            <w:r w:rsidRPr="005C6DBC">
              <w:rPr>
                <w:b/>
                <w:noProof/>
              </w:rPr>
              <w:drawing>
                <wp:inline distT="0" distB="0" distL="0" distR="0">
                  <wp:extent cx="628650" cy="504825"/>
                  <wp:effectExtent l="57150" t="19050" r="19050" b="0"/>
                  <wp:docPr id="1" name="Εικόν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415" cy="50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scene3d>
                            <a:camera prst="obliqueBottomRight">
                              <a:rot lat="0" lon="0" rev="0"/>
                            </a:camera>
                            <a:lightRig rig="threePt" dir="t"/>
                          </a:scene3d>
                          <a:sp3d contourW="12700"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1" w:type="dxa"/>
          </w:tcPr>
          <w:p w:rsidR="005C6DBC" w:rsidRPr="005C6DBC" w:rsidRDefault="005C6DBC" w:rsidP="00993719">
            <w:pPr>
              <w:spacing w:after="0" w:line="240" w:lineRule="auto"/>
              <w:rPr>
                <w:b/>
              </w:rPr>
            </w:pPr>
            <w:r w:rsidRPr="005C6DBC">
              <w:rPr>
                <w:b/>
              </w:rPr>
              <w:t>ΤΕΧΝΟΛΟΓΙΚΟ ΕΚΠΑΙΔΕΥΤΙΚΟ ΙΔΡΥΜΑ ΔΥΤΙΚΗΣ ΕΛΛΑΔΑΣ</w:t>
            </w:r>
          </w:p>
          <w:p w:rsidR="00993719" w:rsidRDefault="005C6DBC" w:rsidP="00993719">
            <w:pPr>
              <w:spacing w:after="0" w:line="240" w:lineRule="auto"/>
              <w:rPr>
                <w:b/>
              </w:rPr>
            </w:pPr>
            <w:r w:rsidRPr="005C6DBC">
              <w:rPr>
                <w:b/>
              </w:rPr>
              <w:t>ΣΧΟΛΗ ΕΠΑΓΓΕΛΜΑΤΩΝ ΥΓΕΙΑΣ &amp; ΠΡΟΝΟΙΑΣ</w:t>
            </w:r>
          </w:p>
          <w:p w:rsidR="005C6DBC" w:rsidRPr="005C6DBC" w:rsidRDefault="005C6DBC" w:rsidP="00993719">
            <w:pPr>
              <w:spacing w:after="0" w:line="240" w:lineRule="auto"/>
              <w:rPr>
                <w:b/>
              </w:rPr>
            </w:pPr>
            <w:r w:rsidRPr="005C6DBC">
              <w:rPr>
                <w:b/>
              </w:rPr>
              <w:t>ΤΜΗΜΑ Ν</w:t>
            </w:r>
            <w:r w:rsidR="00993719">
              <w:rPr>
                <w:b/>
              </w:rPr>
              <w:t>ΟΣΗΛΕΥΤΙΚΗΣ</w:t>
            </w:r>
          </w:p>
        </w:tc>
      </w:tr>
    </w:tbl>
    <w:p w:rsidR="00993719" w:rsidRDefault="00993719" w:rsidP="00993719">
      <w:pPr>
        <w:spacing w:after="0" w:line="360" w:lineRule="auto"/>
        <w:rPr>
          <w:b/>
          <w:sz w:val="28"/>
          <w:szCs w:val="28"/>
        </w:rPr>
      </w:pPr>
    </w:p>
    <w:p w:rsidR="000F4EC9" w:rsidRDefault="000F4EC9" w:rsidP="005C6DBC">
      <w:pPr>
        <w:spacing w:after="0" w:line="360" w:lineRule="auto"/>
        <w:jc w:val="center"/>
        <w:rPr>
          <w:b/>
          <w:sz w:val="28"/>
          <w:szCs w:val="28"/>
        </w:rPr>
      </w:pPr>
    </w:p>
    <w:p w:rsidR="000F4EC9" w:rsidRDefault="000F4EC9" w:rsidP="005C6DBC">
      <w:pPr>
        <w:spacing w:after="0" w:line="360" w:lineRule="auto"/>
        <w:jc w:val="center"/>
        <w:rPr>
          <w:b/>
          <w:sz w:val="28"/>
          <w:szCs w:val="28"/>
        </w:rPr>
      </w:pPr>
    </w:p>
    <w:p w:rsidR="006D0931" w:rsidRDefault="005C6DBC" w:rsidP="005C6DBC">
      <w:pPr>
        <w:spacing w:after="0" w:line="360" w:lineRule="auto"/>
        <w:jc w:val="center"/>
        <w:rPr>
          <w:b/>
          <w:sz w:val="28"/>
          <w:szCs w:val="28"/>
        </w:rPr>
      </w:pPr>
      <w:r w:rsidRPr="005C6DBC">
        <w:rPr>
          <w:b/>
          <w:sz w:val="28"/>
          <w:szCs w:val="28"/>
        </w:rPr>
        <w:t>ΑΝΑΚΟΙΝΩΣΗ</w:t>
      </w:r>
      <w:r w:rsidR="00993719">
        <w:rPr>
          <w:b/>
          <w:sz w:val="28"/>
          <w:szCs w:val="28"/>
        </w:rPr>
        <w:t xml:space="preserve"> ΣΤ΄ΕΞΑΜΗΝΟΥ</w:t>
      </w:r>
    </w:p>
    <w:p w:rsidR="00993719" w:rsidRDefault="00993719" w:rsidP="005C6DBC">
      <w:pPr>
        <w:spacing w:after="0" w:line="360" w:lineRule="auto"/>
        <w:jc w:val="center"/>
        <w:rPr>
          <w:b/>
          <w:sz w:val="28"/>
          <w:szCs w:val="28"/>
        </w:rPr>
      </w:pPr>
    </w:p>
    <w:p w:rsidR="00354F66" w:rsidRDefault="00354F66" w:rsidP="005C6DBC">
      <w:pPr>
        <w:spacing w:after="0" w:line="360" w:lineRule="auto"/>
        <w:jc w:val="both"/>
        <w:rPr>
          <w:sz w:val="28"/>
          <w:szCs w:val="28"/>
        </w:rPr>
      </w:pPr>
    </w:p>
    <w:p w:rsidR="005C6DBC" w:rsidRDefault="00A10621" w:rsidP="005C6DB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Στο πλαίσιο</w:t>
      </w:r>
      <w:r w:rsidR="005C6DBC" w:rsidRPr="005C6DBC">
        <w:rPr>
          <w:sz w:val="28"/>
          <w:szCs w:val="28"/>
        </w:rPr>
        <w:t xml:space="preserve"> του προγραμματισμού του εαρινού εξαμήνου, παρακαλούνται οι φοιτητές/-</w:t>
      </w:r>
      <w:proofErr w:type="spellStart"/>
      <w:r w:rsidR="005C6DBC" w:rsidRPr="005C6DBC">
        <w:rPr>
          <w:sz w:val="28"/>
          <w:szCs w:val="28"/>
        </w:rPr>
        <w:t>τριες</w:t>
      </w:r>
      <w:proofErr w:type="spellEnd"/>
      <w:r w:rsidR="005C6DBC" w:rsidRPr="005C6DBC">
        <w:rPr>
          <w:sz w:val="28"/>
          <w:szCs w:val="28"/>
        </w:rPr>
        <w:t xml:space="preserve"> που έχουν περιορισμούς </w:t>
      </w:r>
      <w:r w:rsidR="00354F66">
        <w:rPr>
          <w:sz w:val="28"/>
          <w:szCs w:val="28"/>
        </w:rPr>
        <w:t>αναφορικά</w:t>
      </w:r>
      <w:r w:rsidR="005C6DBC" w:rsidRPr="005C6DBC">
        <w:rPr>
          <w:sz w:val="28"/>
          <w:szCs w:val="28"/>
        </w:rPr>
        <w:t xml:space="preserve"> με την κλινική άσκηση της Νοσηλευτικής Ψυχικής  Υγείας  ΣΤ’</w:t>
      </w:r>
      <w:r>
        <w:rPr>
          <w:sz w:val="28"/>
          <w:szCs w:val="28"/>
        </w:rPr>
        <w:t xml:space="preserve"> εξαμήνου να ενημερώσουν σχετικώς</w:t>
      </w:r>
      <w:r w:rsidR="005C6DBC" w:rsidRPr="005C6DBC">
        <w:rPr>
          <w:sz w:val="28"/>
          <w:szCs w:val="28"/>
        </w:rPr>
        <w:t xml:space="preserve"> την κ. Σαμαρτζή κατά </w:t>
      </w:r>
      <w:r>
        <w:rPr>
          <w:sz w:val="28"/>
          <w:szCs w:val="28"/>
        </w:rPr>
        <w:t>τις ημέρες και ώρες των εξετάσεων έως και την Τετάρτη 01/02</w:t>
      </w:r>
      <w:r w:rsidR="005C6DBC" w:rsidRPr="005C6DBC">
        <w:rPr>
          <w:sz w:val="28"/>
          <w:szCs w:val="28"/>
        </w:rPr>
        <w:t>/2017.</w:t>
      </w:r>
    </w:p>
    <w:p w:rsidR="00993719" w:rsidRDefault="00993719" w:rsidP="005C6DBC">
      <w:pPr>
        <w:spacing w:after="0" w:line="360" w:lineRule="auto"/>
        <w:jc w:val="both"/>
        <w:rPr>
          <w:sz w:val="28"/>
          <w:szCs w:val="28"/>
        </w:rPr>
      </w:pPr>
    </w:p>
    <w:p w:rsidR="00354F66" w:rsidRDefault="00354F66" w:rsidP="00993719">
      <w:pPr>
        <w:spacing w:after="0" w:line="360" w:lineRule="auto"/>
        <w:jc w:val="right"/>
        <w:rPr>
          <w:sz w:val="28"/>
          <w:szCs w:val="28"/>
        </w:rPr>
      </w:pPr>
    </w:p>
    <w:p w:rsidR="00354F66" w:rsidRDefault="00354F66" w:rsidP="00993719">
      <w:pPr>
        <w:spacing w:after="0" w:line="360" w:lineRule="auto"/>
        <w:jc w:val="right"/>
        <w:rPr>
          <w:sz w:val="28"/>
          <w:szCs w:val="28"/>
        </w:rPr>
      </w:pPr>
    </w:p>
    <w:p w:rsidR="00993719" w:rsidRDefault="00993719" w:rsidP="0099371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Ο Υπεύθυνος Κλινικού Πλαισίου</w:t>
      </w:r>
    </w:p>
    <w:p w:rsidR="00993719" w:rsidRPr="005C6DBC" w:rsidRDefault="00993719" w:rsidP="0099371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Μπακάλης Νικόλαος</w:t>
      </w:r>
    </w:p>
    <w:sectPr w:rsidR="00993719" w:rsidRPr="005C6DBC" w:rsidSect="006D09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6DBC"/>
    <w:rsid w:val="000F4EC9"/>
    <w:rsid w:val="00354F66"/>
    <w:rsid w:val="005C6DBC"/>
    <w:rsid w:val="006D0931"/>
    <w:rsid w:val="00993719"/>
    <w:rsid w:val="00A1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6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7</cp:revision>
  <dcterms:created xsi:type="dcterms:W3CDTF">2017-01-24T10:55:00Z</dcterms:created>
  <dcterms:modified xsi:type="dcterms:W3CDTF">2017-01-26T07:49:00Z</dcterms:modified>
</cp:coreProperties>
</file>